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F8B" w:rsidRPr="006C4713" w:rsidRDefault="002E0F8B" w:rsidP="002E0F8B">
      <w:pPr>
        <w:widowControl/>
        <w:shd w:val="clear" w:color="auto" w:fill="FFFFFF"/>
        <w:jc w:val="center"/>
        <w:rPr>
          <w:rFonts w:ascii="黑体" w:eastAsia="黑体" w:hAnsi="黑体" w:cs="Arial"/>
          <w:color w:val="333333"/>
          <w:kern w:val="0"/>
          <w:sz w:val="32"/>
          <w:szCs w:val="32"/>
        </w:rPr>
      </w:pPr>
      <w:r>
        <w:rPr>
          <w:rFonts w:ascii="黑体" w:eastAsia="黑体" w:hAnsi="黑体" w:cs="宋体" w:hint="eastAsia"/>
          <w:bCs/>
          <w:noProof/>
          <w:color w:val="25A9DE"/>
          <w:kern w:val="36"/>
          <w:sz w:val="32"/>
          <w:szCs w:val="32"/>
        </w:rPr>
        <w:drawing>
          <wp:anchor distT="0" distB="0" distL="114300" distR="114300" simplePos="0" relativeHeight="251660288" behindDoc="0" locked="0" layoutInCell="1" allowOverlap="1">
            <wp:simplePos x="0" y="0"/>
            <wp:positionH relativeFrom="column">
              <wp:posOffset>99060</wp:posOffset>
            </wp:positionH>
            <wp:positionV relativeFrom="paragraph">
              <wp:posOffset>-80761</wp:posOffset>
            </wp:positionV>
            <wp:extent cx="533400" cy="485775"/>
            <wp:effectExtent l="19050" t="0" r="0" b="0"/>
            <wp:wrapNone/>
            <wp:docPr id="1" name="Picture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srcRect/>
                    <a:stretch>
                      <a:fillRect/>
                    </a:stretch>
                  </pic:blipFill>
                  <pic:spPr bwMode="auto">
                    <a:xfrm>
                      <a:off x="0" y="0"/>
                      <a:ext cx="533400" cy="485775"/>
                    </a:xfrm>
                    <a:prstGeom prst="rect">
                      <a:avLst/>
                    </a:prstGeom>
                    <a:noFill/>
                    <a:ln w="9525">
                      <a:noFill/>
                      <a:miter lim="800000"/>
                      <a:headEnd/>
                      <a:tailEnd/>
                    </a:ln>
                  </pic:spPr>
                </pic:pic>
              </a:graphicData>
            </a:graphic>
          </wp:anchor>
        </w:drawing>
      </w:r>
      <w:r w:rsidRPr="006C4713">
        <w:rPr>
          <w:rFonts w:ascii="黑体" w:eastAsia="黑体" w:hAnsi="黑体" w:cs="宋体" w:hint="eastAsia"/>
          <w:bCs/>
          <w:color w:val="25A9DE"/>
          <w:kern w:val="36"/>
          <w:sz w:val="32"/>
          <w:szCs w:val="32"/>
        </w:rPr>
        <w:t xml:space="preserve"> </w:t>
      </w:r>
      <w:r w:rsidRPr="006C4713">
        <w:rPr>
          <w:rFonts w:ascii="Times New Roman" w:eastAsia="黑体" w:hAnsi="Times New Roman" w:cs="Times New Roman"/>
          <w:b/>
          <w:bCs/>
          <w:color w:val="333333"/>
          <w:kern w:val="0"/>
          <w:sz w:val="32"/>
          <w:szCs w:val="32"/>
        </w:rPr>
        <w:t xml:space="preserve"> 2018~2019</w:t>
      </w:r>
      <w:r w:rsidRPr="006C4713">
        <w:rPr>
          <w:rFonts w:ascii="黑体" w:eastAsia="黑体" w:hAnsi="黑体" w:cs="Arial" w:hint="eastAsia"/>
          <w:bCs/>
          <w:color w:val="333333"/>
          <w:kern w:val="0"/>
          <w:sz w:val="32"/>
          <w:szCs w:val="32"/>
        </w:rPr>
        <w:t>学年第</w:t>
      </w:r>
      <w:r>
        <w:rPr>
          <w:rFonts w:ascii="黑体" w:eastAsia="黑体" w:hAnsi="黑体" w:cs="Arial" w:hint="eastAsia"/>
          <w:bCs/>
          <w:color w:val="333333"/>
          <w:kern w:val="0"/>
          <w:sz w:val="32"/>
          <w:szCs w:val="32"/>
        </w:rPr>
        <w:t>一</w:t>
      </w:r>
      <w:r w:rsidRPr="006C4713">
        <w:rPr>
          <w:rFonts w:ascii="黑体" w:eastAsia="黑体" w:hAnsi="黑体" w:cs="Arial" w:hint="eastAsia"/>
          <w:bCs/>
          <w:color w:val="333333"/>
          <w:kern w:val="0"/>
          <w:sz w:val="32"/>
          <w:szCs w:val="32"/>
        </w:rPr>
        <w:t>学期</w:t>
      </w:r>
      <w:r>
        <w:rPr>
          <w:rFonts w:ascii="黑体" w:eastAsia="黑体" w:hAnsi="黑体" w:cs="Arial" w:hint="eastAsia"/>
          <w:bCs/>
          <w:color w:val="333333"/>
          <w:kern w:val="0"/>
          <w:sz w:val="32"/>
          <w:szCs w:val="32"/>
        </w:rPr>
        <w:t>昆山市玉峰实验</w:t>
      </w:r>
      <w:r w:rsidRPr="006C4713">
        <w:rPr>
          <w:rFonts w:ascii="黑体" w:eastAsia="黑体" w:hAnsi="黑体" w:cs="Arial"/>
          <w:bCs/>
          <w:color w:val="333333"/>
          <w:kern w:val="0"/>
          <w:sz w:val="32"/>
          <w:szCs w:val="32"/>
        </w:rPr>
        <w:t>学校工作计划</w:t>
      </w:r>
    </w:p>
    <w:p w:rsidR="002E0F8B" w:rsidRPr="0013262F" w:rsidRDefault="002E0F8B" w:rsidP="002E0F8B">
      <w:pPr>
        <w:tabs>
          <w:tab w:val="left" w:pos="388"/>
        </w:tabs>
        <w:snapToGrid w:val="0"/>
        <w:spacing w:line="360" w:lineRule="auto"/>
        <w:ind w:firstLineChars="200" w:firstLine="640"/>
        <w:jc w:val="center"/>
        <w:rPr>
          <w:rFonts w:ascii="黑体" w:eastAsia="黑体" w:hAnsi="黑体" w:cs="宋体" w:hint="eastAsia"/>
          <w:color w:val="000000"/>
          <w:sz w:val="32"/>
          <w:szCs w:val="32"/>
        </w:rPr>
      </w:pPr>
    </w:p>
    <w:p w:rsidR="00481FC8" w:rsidRPr="006C4713" w:rsidRDefault="00481FC8" w:rsidP="006C4713">
      <w:pPr>
        <w:widowControl/>
        <w:shd w:val="clear" w:color="auto" w:fill="FFFFFF"/>
        <w:spacing w:line="540" w:lineRule="atLeast"/>
        <w:jc w:val="center"/>
        <w:outlineLvl w:val="0"/>
        <w:rPr>
          <w:rFonts w:ascii="黑体" w:eastAsia="黑体" w:hAnsi="黑体" w:cs="Arial"/>
          <w:color w:val="333333"/>
          <w:kern w:val="0"/>
          <w:sz w:val="32"/>
          <w:szCs w:val="32"/>
        </w:rPr>
      </w:pPr>
      <w:r w:rsidRPr="006C4713">
        <w:rPr>
          <w:rFonts w:ascii="黑体" w:eastAsia="黑体" w:hAnsi="黑体" w:cs="Arial"/>
          <w:bCs/>
          <w:color w:val="333333"/>
          <w:kern w:val="0"/>
          <w:sz w:val="32"/>
          <w:szCs w:val="32"/>
        </w:rPr>
        <w:t>新时代</w:t>
      </w:r>
      <w:r w:rsidRPr="006C4713">
        <w:rPr>
          <w:rFonts w:ascii="Arial" w:eastAsia="黑体" w:hAnsi="Arial" w:cs="Arial"/>
          <w:bCs/>
          <w:color w:val="333333"/>
          <w:kern w:val="0"/>
          <w:sz w:val="32"/>
          <w:szCs w:val="32"/>
        </w:rPr>
        <w:t> </w:t>
      </w:r>
      <w:r w:rsidRPr="006C4713">
        <w:rPr>
          <w:rFonts w:ascii="黑体" w:eastAsia="黑体" w:hAnsi="黑体" w:cs="Arial"/>
          <w:bCs/>
          <w:color w:val="333333"/>
          <w:kern w:val="0"/>
          <w:sz w:val="32"/>
          <w:szCs w:val="32"/>
        </w:rPr>
        <w:t>新征程</w:t>
      </w:r>
      <w:r w:rsidRPr="006C4713">
        <w:rPr>
          <w:rFonts w:ascii="Arial" w:eastAsia="黑体" w:hAnsi="Arial" w:cs="Arial"/>
          <w:bCs/>
          <w:color w:val="333333"/>
          <w:kern w:val="0"/>
          <w:sz w:val="32"/>
          <w:szCs w:val="32"/>
        </w:rPr>
        <w:t> </w:t>
      </w:r>
      <w:r w:rsidRPr="006C4713">
        <w:rPr>
          <w:rFonts w:ascii="黑体" w:eastAsia="黑体" w:hAnsi="黑体" w:cs="Arial"/>
          <w:bCs/>
          <w:color w:val="333333"/>
          <w:kern w:val="0"/>
          <w:sz w:val="32"/>
          <w:szCs w:val="32"/>
        </w:rPr>
        <w:t>新教育</w:t>
      </w:r>
    </w:p>
    <w:p w:rsidR="00481FC8" w:rsidRPr="006C4713" w:rsidRDefault="00481FC8" w:rsidP="00481FC8">
      <w:pPr>
        <w:widowControl/>
        <w:shd w:val="clear" w:color="auto" w:fill="FFFFFF"/>
        <w:jc w:val="center"/>
        <w:rPr>
          <w:rFonts w:ascii="黑体" w:eastAsia="黑体" w:hAnsi="黑体" w:cs="Arial"/>
          <w:color w:val="333333"/>
          <w:kern w:val="0"/>
          <w:sz w:val="32"/>
          <w:szCs w:val="32"/>
        </w:rPr>
      </w:pPr>
      <w:r w:rsidRPr="006C4713">
        <w:rPr>
          <w:rFonts w:ascii="黑体" w:eastAsia="黑体" w:hAnsi="黑体" w:cs="Arial"/>
          <w:bCs/>
          <w:color w:val="333333"/>
          <w:kern w:val="0"/>
          <w:sz w:val="32"/>
          <w:szCs w:val="32"/>
        </w:rPr>
        <w:t>做细致</w:t>
      </w:r>
      <w:r w:rsidRPr="006C4713">
        <w:rPr>
          <w:rFonts w:ascii="Arial" w:eastAsia="黑体" w:hAnsi="Arial" w:cs="Arial"/>
          <w:bCs/>
          <w:color w:val="333333"/>
          <w:kern w:val="0"/>
          <w:sz w:val="32"/>
          <w:szCs w:val="32"/>
        </w:rPr>
        <w:t> </w:t>
      </w:r>
      <w:r w:rsidRPr="006C4713">
        <w:rPr>
          <w:rFonts w:ascii="黑体" w:eastAsia="黑体" w:hAnsi="黑体" w:cs="Arial"/>
          <w:bCs/>
          <w:color w:val="333333"/>
          <w:kern w:val="0"/>
          <w:sz w:val="32"/>
          <w:szCs w:val="32"/>
        </w:rPr>
        <w:t>做扎实</w:t>
      </w:r>
      <w:r w:rsidRPr="006C4713">
        <w:rPr>
          <w:rFonts w:ascii="Arial" w:eastAsia="黑体" w:hAnsi="Arial" w:cs="Arial"/>
          <w:bCs/>
          <w:color w:val="333333"/>
          <w:kern w:val="0"/>
          <w:sz w:val="32"/>
          <w:szCs w:val="32"/>
        </w:rPr>
        <w:t> </w:t>
      </w:r>
      <w:r w:rsidRPr="006C4713">
        <w:rPr>
          <w:rFonts w:ascii="黑体" w:eastAsia="黑体" w:hAnsi="黑体" w:cs="Arial"/>
          <w:bCs/>
          <w:color w:val="333333"/>
          <w:kern w:val="0"/>
          <w:sz w:val="32"/>
          <w:szCs w:val="32"/>
        </w:rPr>
        <w:t>有突破</w:t>
      </w:r>
    </w:p>
    <w:p w:rsidR="00481FC8" w:rsidRPr="00481FC8" w:rsidRDefault="00481FC8" w:rsidP="00481FC8">
      <w:pPr>
        <w:widowControl/>
        <w:shd w:val="clear" w:color="auto" w:fill="FFFFFF"/>
        <w:jc w:val="center"/>
        <w:rPr>
          <w:rFonts w:ascii="Arial" w:eastAsia="宋体" w:hAnsi="Arial" w:cs="Arial"/>
          <w:color w:val="333333"/>
          <w:kern w:val="0"/>
          <w:szCs w:val="21"/>
        </w:rPr>
      </w:pP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481FC8">
        <w:rPr>
          <w:rFonts w:ascii="宋体" w:eastAsia="宋体" w:hAnsi="宋体" w:cs="Arial"/>
          <w:color w:val="333333"/>
          <w:kern w:val="0"/>
          <w:szCs w:val="21"/>
        </w:rPr>
        <w:t xml:space="preserve">　　</w:t>
      </w:r>
      <w:r w:rsidR="006C4713">
        <w:rPr>
          <w:rFonts w:ascii="宋体" w:eastAsia="宋体" w:hAnsi="宋体" w:cs="Arial" w:hint="eastAsia"/>
          <w:color w:val="333333"/>
          <w:kern w:val="0"/>
          <w:szCs w:val="21"/>
        </w:rPr>
        <w:t xml:space="preserve">  </w:t>
      </w:r>
      <w:r w:rsidRPr="006C4713">
        <w:rPr>
          <w:rFonts w:ascii="宋体" w:eastAsia="宋体" w:hAnsi="宋体" w:cs="Arial"/>
          <w:color w:val="333333"/>
          <w:kern w:val="0"/>
          <w:sz w:val="28"/>
          <w:szCs w:val="28"/>
        </w:rPr>
        <w:t>全国教师都知道我们学校是全国新教育实验第一家挂牌学校。全昆山老百姓都知道咱们玉峰实验学校是一所三好学校。有好的师资、好的学生、好的课程。本学期的努力目标定为：新时代、新征程、新教育；做细致、做扎实、有突破。</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b/>
          <w:bCs/>
          <w:color w:val="333333"/>
          <w:kern w:val="0"/>
          <w:sz w:val="28"/>
          <w:szCs w:val="28"/>
        </w:rPr>
        <w:t xml:space="preserve">　　一、指导思想</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color w:val="333333"/>
          <w:kern w:val="0"/>
          <w:sz w:val="28"/>
          <w:szCs w:val="28"/>
        </w:rPr>
        <w:t xml:space="preserve">　　</w:t>
      </w:r>
      <w:r w:rsidRPr="006C4713">
        <w:rPr>
          <w:rFonts w:ascii="Arial" w:eastAsia="宋体" w:hAnsi="Arial" w:cs="Arial"/>
          <w:color w:val="333333"/>
          <w:kern w:val="0"/>
          <w:sz w:val="28"/>
          <w:szCs w:val="28"/>
        </w:rPr>
        <w:t>2018</w:t>
      </w:r>
      <w:r w:rsidRPr="006C4713">
        <w:rPr>
          <w:rFonts w:ascii="宋体" w:eastAsia="宋体" w:hAnsi="宋体" w:cs="Arial"/>
          <w:color w:val="333333"/>
          <w:kern w:val="0"/>
          <w:sz w:val="28"/>
          <w:szCs w:val="28"/>
        </w:rPr>
        <w:t>年下半年我们玉峰实验学校的教育工作总体要求是：认真贯彻落实习近平新时代中国特色社会主义思想和党的十九大精神，不忘初心，以新教育工作再出发为方向，以立德树人为根本，以提高质量为核心，大力践行美好教育理念，根据昆山市教育局确定的</w:t>
      </w:r>
      <w:r w:rsidRPr="006C4713">
        <w:rPr>
          <w:rFonts w:ascii="Arial" w:eastAsia="宋体" w:hAnsi="Arial" w:cs="Arial"/>
          <w:color w:val="333333"/>
          <w:kern w:val="0"/>
          <w:sz w:val="28"/>
          <w:szCs w:val="28"/>
        </w:rPr>
        <w:t>2018</w:t>
      </w:r>
      <w:r w:rsidRPr="006C4713">
        <w:rPr>
          <w:rFonts w:ascii="宋体" w:eastAsia="宋体" w:hAnsi="宋体" w:cs="Arial"/>
          <w:color w:val="333333"/>
          <w:kern w:val="0"/>
          <w:sz w:val="28"/>
          <w:szCs w:val="28"/>
        </w:rPr>
        <w:t>年下半年教育工作目标任务，开拓创新、求真务实，努力树立新校长任职后的玉峰新形象。</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b/>
          <w:bCs/>
          <w:color w:val="333333"/>
          <w:kern w:val="0"/>
          <w:sz w:val="28"/>
          <w:szCs w:val="28"/>
        </w:rPr>
        <w:t xml:space="preserve">　　二、工作任务</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b/>
          <w:bCs/>
          <w:color w:val="333333"/>
          <w:kern w:val="0"/>
          <w:sz w:val="28"/>
          <w:szCs w:val="28"/>
        </w:rPr>
        <w:t xml:space="preserve">　　</w:t>
      </w:r>
      <w:r w:rsidRPr="006C4713">
        <w:rPr>
          <w:rFonts w:ascii="Arial" w:eastAsia="宋体" w:hAnsi="Arial" w:cs="Arial"/>
          <w:b/>
          <w:bCs/>
          <w:color w:val="333333"/>
          <w:kern w:val="0"/>
          <w:sz w:val="28"/>
          <w:szCs w:val="28"/>
        </w:rPr>
        <w:t>1.</w:t>
      </w:r>
      <w:r w:rsidRPr="006C4713">
        <w:rPr>
          <w:rFonts w:ascii="Arial" w:eastAsia="宋体" w:hAnsi="Arial" w:cs="Arial"/>
          <w:b/>
          <w:bCs/>
          <w:color w:val="333333"/>
          <w:kern w:val="0"/>
          <w:sz w:val="28"/>
          <w:szCs w:val="28"/>
        </w:rPr>
        <w:t>教育教学质量不降</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质量是每一所学校的生命线，是家长评判学校的重要标准。我们玉峰有市区及以上骨干教师</w:t>
      </w:r>
      <w:r w:rsidRPr="006C4713">
        <w:rPr>
          <w:rFonts w:ascii="Arial" w:eastAsia="宋体" w:hAnsi="Arial" w:cs="Arial"/>
          <w:color w:val="333333"/>
          <w:kern w:val="0"/>
          <w:sz w:val="28"/>
          <w:szCs w:val="28"/>
        </w:rPr>
        <w:t>63</w:t>
      </w:r>
      <w:r w:rsidRPr="006C4713">
        <w:rPr>
          <w:rFonts w:ascii="Arial" w:eastAsia="宋体" w:hAnsi="Arial" w:cs="Arial"/>
          <w:color w:val="333333"/>
          <w:kern w:val="0"/>
          <w:sz w:val="28"/>
          <w:szCs w:val="28"/>
        </w:rPr>
        <w:t>人，占全校教师总数的</w:t>
      </w:r>
      <w:r w:rsidRPr="006C4713">
        <w:rPr>
          <w:rFonts w:ascii="Arial" w:eastAsia="宋体" w:hAnsi="Arial" w:cs="Arial"/>
          <w:color w:val="333333"/>
          <w:kern w:val="0"/>
          <w:sz w:val="28"/>
          <w:szCs w:val="28"/>
        </w:rPr>
        <w:t>66.3%</w:t>
      </w:r>
      <w:r w:rsidRPr="006C4713">
        <w:rPr>
          <w:rFonts w:ascii="Arial" w:eastAsia="宋体" w:hAnsi="Arial" w:cs="Arial"/>
          <w:color w:val="333333"/>
          <w:kern w:val="0"/>
          <w:sz w:val="28"/>
          <w:szCs w:val="28"/>
        </w:rPr>
        <w:t>，骨干教师占比列全市第一。历年来教学质量抽测、统测中名列昆山市前茅。保持不降应该是我们能做到也是必须做到的重点工作。</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确保质量不降的基础是安全。请老师们牢固树立以人为本、生命至上、生命权高于发展权和教育权的理念，把保护学生生命安全放在一切工作的首位，把安全发展作为质量不降的首要保障，坚守安全工作底线，加强班级日常安全管理，落实晨检制度，预防传染病；落实网格化值班制度，确保课下安全；排查体质特殊学生，确保无意外事故；做好课堂安全教育，确保课上安全等。给质量的落实减少麻烦，保证时间和精力。</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其次，质量不降的关键是：有效课堂，活力教学。活力教学的课堂首先应该是规范课堂，我们将继续做好六认真、教研组活动、三课同建等常规工作；我们将继续深入研究</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读写一体实验</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数学微演讲实验</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英语分层教学的实践</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lastRenderedPageBreak/>
        <w:t>“</w:t>
      </w:r>
      <w:r w:rsidRPr="006C4713">
        <w:rPr>
          <w:rFonts w:ascii="Arial" w:eastAsia="宋体" w:hAnsi="Arial" w:cs="Arial"/>
          <w:color w:val="333333"/>
          <w:kern w:val="0"/>
          <w:sz w:val="28"/>
          <w:szCs w:val="28"/>
        </w:rPr>
        <w:t>巴乌教学探索</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阳光体育探索</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苏式美育探索</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；新开辟</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主题文化课程：独树一帜的综合实践</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研究等。</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同时活力玉峰品牌已经深入我们师生、家长心中。我对活力的理解是：活力，旺盛的生命力，是身体或精神上的力量与能量。由体力、情绪能量、认知灵敏性组成。有活力的人身体健康强壮，精力充沛，饮食、睡眠良好；情绪稳定，积极乐观，能站在别人的角度思考问题，关心、同情他人；思维敏捷，工作效率高，自信、动机强烈等。</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玉峰的课堂应该是活力教学的课堂。能实现知识、生活与生命的和谐共生。我对活力教学的理解是：通过优化教学情境，把儿童生命世界的情感活动与认知活动、感受活动与理智活动、能动活动与受动活动结合起来，实现知识、生活与生命的和谐共生，以唤醒儿童的生命潜能、释放生命活力，提高生命质量，促进生命人格的全面提高。实现玉峰全面质量观理念。</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b/>
          <w:bCs/>
          <w:color w:val="333333"/>
          <w:kern w:val="0"/>
          <w:sz w:val="28"/>
          <w:szCs w:val="28"/>
        </w:rPr>
        <w:t xml:space="preserve">　　</w:t>
      </w:r>
      <w:r w:rsidRPr="006C4713">
        <w:rPr>
          <w:rFonts w:ascii="Arial" w:eastAsia="宋体" w:hAnsi="Arial" w:cs="Arial"/>
          <w:b/>
          <w:bCs/>
          <w:color w:val="333333"/>
          <w:kern w:val="0"/>
          <w:sz w:val="28"/>
          <w:szCs w:val="28"/>
        </w:rPr>
        <w:t>2.</w:t>
      </w:r>
      <w:r w:rsidRPr="006C4713">
        <w:rPr>
          <w:rFonts w:ascii="Arial" w:eastAsia="宋体" w:hAnsi="Arial" w:cs="Arial"/>
          <w:b/>
          <w:bCs/>
          <w:color w:val="333333"/>
          <w:kern w:val="0"/>
          <w:sz w:val="28"/>
          <w:szCs w:val="28"/>
        </w:rPr>
        <w:t>创建全国文明校园，党务和德育工作有特色</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刚刚过去的</w:t>
      </w:r>
      <w:r w:rsidRPr="006C4713">
        <w:rPr>
          <w:rFonts w:ascii="Arial" w:eastAsia="宋体" w:hAnsi="Arial" w:cs="Arial"/>
          <w:color w:val="333333"/>
          <w:kern w:val="0"/>
          <w:sz w:val="28"/>
          <w:szCs w:val="28"/>
        </w:rPr>
        <w:t>6</w:t>
      </w:r>
      <w:r w:rsidRPr="006C4713">
        <w:rPr>
          <w:rFonts w:ascii="Arial" w:eastAsia="宋体" w:hAnsi="Arial" w:cs="Arial"/>
          <w:color w:val="333333"/>
          <w:kern w:val="0"/>
          <w:sz w:val="28"/>
          <w:szCs w:val="28"/>
        </w:rPr>
        <w:t>月，在全体教职员工的努力下，我校创建成为苏州市文明校园，全市从幼儿园到高中只有</w:t>
      </w:r>
      <w:r w:rsidRPr="006C4713">
        <w:rPr>
          <w:rFonts w:ascii="Arial" w:eastAsia="宋体" w:hAnsi="Arial" w:cs="Arial"/>
          <w:color w:val="333333"/>
          <w:kern w:val="0"/>
          <w:sz w:val="28"/>
          <w:szCs w:val="28"/>
        </w:rPr>
        <w:t>8</w:t>
      </w:r>
      <w:r w:rsidRPr="006C4713">
        <w:rPr>
          <w:rFonts w:ascii="Arial" w:eastAsia="宋体" w:hAnsi="Arial" w:cs="Arial"/>
          <w:color w:val="333333"/>
          <w:kern w:val="0"/>
          <w:sz w:val="28"/>
          <w:szCs w:val="28"/>
        </w:rPr>
        <w:t>家。就在大前天，</w:t>
      </w:r>
      <w:r w:rsidRPr="006C4713">
        <w:rPr>
          <w:rFonts w:ascii="Arial" w:eastAsia="宋体" w:hAnsi="Arial" w:cs="Arial"/>
          <w:color w:val="333333"/>
          <w:kern w:val="0"/>
          <w:sz w:val="28"/>
          <w:szCs w:val="28"/>
        </w:rPr>
        <w:t>8</w:t>
      </w:r>
      <w:r w:rsidRPr="006C4713">
        <w:rPr>
          <w:rFonts w:ascii="Arial" w:eastAsia="宋体" w:hAnsi="Arial" w:cs="Arial"/>
          <w:color w:val="333333"/>
          <w:kern w:val="0"/>
          <w:sz w:val="28"/>
          <w:szCs w:val="28"/>
        </w:rPr>
        <w:t>月</w:t>
      </w:r>
      <w:r w:rsidRPr="006C4713">
        <w:rPr>
          <w:rFonts w:ascii="Arial" w:eastAsia="宋体" w:hAnsi="Arial" w:cs="Arial"/>
          <w:color w:val="333333"/>
          <w:kern w:val="0"/>
          <w:sz w:val="28"/>
          <w:szCs w:val="28"/>
        </w:rPr>
        <w:t>26</w:t>
      </w:r>
      <w:r w:rsidRPr="006C4713">
        <w:rPr>
          <w:rFonts w:ascii="宋体" w:eastAsia="宋体" w:hAnsi="宋体" w:cs="Arial"/>
          <w:color w:val="333333"/>
          <w:kern w:val="0"/>
          <w:sz w:val="28"/>
          <w:szCs w:val="28"/>
        </w:rPr>
        <w:t>日学校接到通知，今年年底至</w:t>
      </w:r>
      <w:r w:rsidRPr="006C4713">
        <w:rPr>
          <w:rFonts w:ascii="Arial" w:eastAsia="宋体" w:hAnsi="Arial" w:cs="Arial"/>
          <w:color w:val="333333"/>
          <w:kern w:val="0"/>
          <w:sz w:val="28"/>
          <w:szCs w:val="28"/>
        </w:rPr>
        <w:t>2019</w:t>
      </w:r>
      <w:r w:rsidRPr="006C4713">
        <w:rPr>
          <w:rFonts w:ascii="宋体" w:eastAsia="宋体" w:hAnsi="宋体" w:cs="Arial"/>
          <w:color w:val="333333"/>
          <w:kern w:val="0"/>
          <w:sz w:val="28"/>
          <w:szCs w:val="28"/>
        </w:rPr>
        <w:t>年初我校将创建江苏省文明校园，全市只有两家。</w:t>
      </w:r>
      <w:r w:rsidRPr="006C4713">
        <w:rPr>
          <w:rFonts w:ascii="Arial" w:eastAsia="宋体" w:hAnsi="Arial" w:cs="Arial"/>
          <w:color w:val="333333"/>
          <w:kern w:val="0"/>
          <w:sz w:val="28"/>
          <w:szCs w:val="28"/>
        </w:rPr>
        <w:t>2019</w:t>
      </w:r>
      <w:r w:rsidRPr="006C4713">
        <w:rPr>
          <w:rFonts w:ascii="宋体" w:eastAsia="宋体" w:hAnsi="宋体" w:cs="Arial"/>
          <w:color w:val="333333"/>
          <w:kern w:val="0"/>
          <w:sz w:val="28"/>
          <w:szCs w:val="28"/>
        </w:rPr>
        <w:t>年底至</w:t>
      </w:r>
      <w:r w:rsidRPr="006C4713">
        <w:rPr>
          <w:rFonts w:ascii="Arial" w:eastAsia="宋体" w:hAnsi="Arial" w:cs="Arial"/>
          <w:color w:val="333333"/>
          <w:kern w:val="0"/>
          <w:sz w:val="28"/>
          <w:szCs w:val="28"/>
        </w:rPr>
        <w:t>2020</w:t>
      </w:r>
      <w:r w:rsidRPr="006C4713">
        <w:rPr>
          <w:rFonts w:ascii="宋体" w:eastAsia="宋体" w:hAnsi="宋体" w:cs="Arial"/>
          <w:color w:val="333333"/>
          <w:kern w:val="0"/>
          <w:sz w:val="28"/>
          <w:szCs w:val="28"/>
        </w:rPr>
        <w:t>年初，我校将创建全国文明校园，全市只有</w:t>
      </w:r>
      <w:r w:rsidRPr="006C4713">
        <w:rPr>
          <w:rFonts w:ascii="Arial" w:eastAsia="宋体" w:hAnsi="Arial" w:cs="Arial"/>
          <w:color w:val="333333"/>
          <w:kern w:val="0"/>
          <w:sz w:val="28"/>
          <w:szCs w:val="28"/>
        </w:rPr>
        <w:t>1</w:t>
      </w:r>
      <w:r w:rsidRPr="006C4713">
        <w:rPr>
          <w:rFonts w:ascii="Arial" w:eastAsia="宋体" w:hAnsi="Arial" w:cs="Arial"/>
          <w:color w:val="333333"/>
          <w:kern w:val="0"/>
          <w:sz w:val="28"/>
          <w:szCs w:val="28"/>
        </w:rPr>
        <w:t>家。是昆山市创建全国文明城市加分项目，是政治任务。也是我校落实立德树人根本任务的契机。</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我们将把德育渗透到学校教育教学各个方面、各个环节，形成全员育人、全过程育人、全方位育人的机制，发挥管理育人作用；继续构建学校教育、家庭教育、社会教育</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三位一体</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育人共同体，发挥协同育人作用。</w:t>
      </w:r>
      <w:r w:rsidRPr="006C4713">
        <w:rPr>
          <w:rFonts w:ascii="Arial" w:eastAsia="宋体" w:hAnsi="Arial" w:cs="Arial"/>
          <w:color w:val="333333"/>
          <w:kern w:val="0"/>
          <w:sz w:val="28"/>
          <w:szCs w:val="28"/>
        </w:rPr>
        <w:t>2018</w:t>
      </w:r>
      <w:r w:rsidRPr="006C4713">
        <w:rPr>
          <w:rFonts w:ascii="宋体" w:eastAsia="宋体" w:hAnsi="宋体" w:cs="Arial"/>
          <w:color w:val="333333"/>
          <w:kern w:val="0"/>
          <w:sz w:val="28"/>
          <w:szCs w:val="28"/>
        </w:rPr>
        <w:t>年是家校合作规范年，教育局要完成编制家校合作工作规范，组建全市家委会联盟，开展家校合作示范校、优秀志愿者、优秀家庭教育指导师等评比表彰等三项主要工作。我校要利用好现有资源，大胆探索</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一校一品</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家校合作昆山品牌建设。依托华师大专家团队，深化家校合作课题《三健成长作业》的研究。做强做亮</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鹿城亲子节</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鹿城领读者</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等系列家校合作品牌活动，高质量开展家校合作工作。</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color w:val="333333"/>
          <w:kern w:val="0"/>
          <w:sz w:val="28"/>
          <w:szCs w:val="28"/>
        </w:rPr>
        <w:t xml:space="preserve">　　</w:t>
      </w:r>
      <w:r w:rsidRPr="006C4713">
        <w:rPr>
          <w:rFonts w:ascii="Arial" w:eastAsia="宋体" w:hAnsi="Arial" w:cs="Arial"/>
          <w:color w:val="333333"/>
          <w:kern w:val="0"/>
          <w:sz w:val="28"/>
          <w:szCs w:val="28"/>
        </w:rPr>
        <w:t>8</w:t>
      </w:r>
      <w:r w:rsidRPr="006C4713">
        <w:rPr>
          <w:rFonts w:ascii="Arial" w:eastAsia="宋体" w:hAnsi="Arial" w:cs="Arial"/>
          <w:color w:val="333333"/>
          <w:kern w:val="0"/>
          <w:sz w:val="28"/>
          <w:szCs w:val="28"/>
        </w:rPr>
        <w:t>月初，我校被确认为苏州市中小学校</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一校一品</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党建文化品牌学校，项目是：党建引领教育，共建书香校园。需要我们支部继续加强党员干部学习教育，充分发挥党员表率作用，制订党建品牌项目实施方案，进一步明确目标任务、方法步骤、工作举措、保障机制等。争取围绕传承、培育党建工作新亮点，促进学校个性发展，凸显办学特色，不断提升党建工作水平。</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b/>
          <w:bCs/>
          <w:color w:val="333333"/>
          <w:kern w:val="0"/>
          <w:sz w:val="28"/>
          <w:szCs w:val="28"/>
        </w:rPr>
        <w:lastRenderedPageBreak/>
        <w:t xml:space="preserve">　　</w:t>
      </w:r>
      <w:r w:rsidRPr="006C4713">
        <w:rPr>
          <w:rFonts w:ascii="Arial" w:eastAsia="宋体" w:hAnsi="Arial" w:cs="Arial"/>
          <w:b/>
          <w:bCs/>
          <w:color w:val="333333"/>
          <w:kern w:val="0"/>
          <w:sz w:val="28"/>
          <w:szCs w:val="28"/>
        </w:rPr>
        <w:t>3.</w:t>
      </w:r>
      <w:r w:rsidRPr="006C4713">
        <w:rPr>
          <w:rFonts w:ascii="Arial" w:eastAsia="宋体" w:hAnsi="Arial" w:cs="Arial"/>
          <w:b/>
          <w:bCs/>
          <w:color w:val="333333"/>
          <w:kern w:val="0"/>
          <w:sz w:val="28"/>
          <w:szCs w:val="28"/>
        </w:rPr>
        <w:t>体育和艺术全市排名总名次有进步</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我校为江苏省学生体质健康测试点学校，上学年度昆山市合格率平均为</w:t>
      </w:r>
      <w:r w:rsidRPr="006C4713">
        <w:rPr>
          <w:rFonts w:ascii="Arial" w:eastAsia="宋体" w:hAnsi="Arial" w:cs="Arial"/>
          <w:color w:val="333333"/>
          <w:kern w:val="0"/>
          <w:sz w:val="28"/>
          <w:szCs w:val="28"/>
        </w:rPr>
        <w:t>92%</w:t>
      </w:r>
      <w:r w:rsidRPr="006C4713">
        <w:rPr>
          <w:rFonts w:ascii="Arial" w:eastAsia="宋体" w:hAnsi="Arial" w:cs="Arial"/>
          <w:color w:val="333333"/>
          <w:kern w:val="0"/>
          <w:sz w:val="28"/>
          <w:szCs w:val="28"/>
        </w:rPr>
        <w:t>，我校为</w:t>
      </w:r>
      <w:r w:rsidRPr="006C4713">
        <w:rPr>
          <w:rFonts w:ascii="Arial" w:eastAsia="宋体" w:hAnsi="Arial" w:cs="Arial"/>
          <w:color w:val="333333"/>
          <w:kern w:val="0"/>
          <w:sz w:val="28"/>
          <w:szCs w:val="28"/>
        </w:rPr>
        <w:t>99.7%</w:t>
      </w:r>
      <w:r w:rsidRPr="006C4713">
        <w:rPr>
          <w:rFonts w:ascii="Arial" w:eastAsia="宋体" w:hAnsi="Arial" w:cs="Arial"/>
          <w:color w:val="333333"/>
          <w:kern w:val="0"/>
          <w:sz w:val="28"/>
          <w:szCs w:val="28"/>
        </w:rPr>
        <w:t>，优秀率，昆山平均为</w:t>
      </w:r>
      <w:r w:rsidRPr="006C4713">
        <w:rPr>
          <w:rFonts w:ascii="Arial" w:eastAsia="宋体" w:hAnsi="Arial" w:cs="Arial"/>
          <w:color w:val="333333"/>
          <w:kern w:val="0"/>
          <w:sz w:val="28"/>
          <w:szCs w:val="28"/>
        </w:rPr>
        <w:t>15%</w:t>
      </w:r>
      <w:r w:rsidRPr="006C4713">
        <w:rPr>
          <w:rFonts w:ascii="Arial" w:eastAsia="宋体" w:hAnsi="Arial" w:cs="Arial"/>
          <w:color w:val="333333"/>
          <w:kern w:val="0"/>
          <w:sz w:val="28"/>
          <w:szCs w:val="28"/>
        </w:rPr>
        <w:t>左右，我校为</w:t>
      </w:r>
      <w:r w:rsidRPr="006C4713">
        <w:rPr>
          <w:rFonts w:ascii="Arial" w:eastAsia="宋体" w:hAnsi="Arial" w:cs="Arial"/>
          <w:color w:val="333333"/>
          <w:kern w:val="0"/>
          <w:sz w:val="28"/>
          <w:szCs w:val="28"/>
        </w:rPr>
        <w:t>50%</w:t>
      </w:r>
      <w:r w:rsidRPr="006C4713">
        <w:rPr>
          <w:rFonts w:ascii="Arial" w:eastAsia="宋体" w:hAnsi="Arial" w:cs="Arial"/>
          <w:color w:val="333333"/>
          <w:kern w:val="0"/>
          <w:sz w:val="28"/>
          <w:szCs w:val="28"/>
        </w:rPr>
        <w:t>。</w:t>
      </w:r>
      <w:r w:rsidRPr="006C4713">
        <w:rPr>
          <w:rFonts w:ascii="宋体" w:eastAsia="宋体" w:hAnsi="宋体" w:cs="Arial"/>
          <w:color w:val="333333"/>
          <w:kern w:val="0"/>
          <w:sz w:val="28"/>
          <w:szCs w:val="28"/>
        </w:rPr>
        <w:t>应该说，我校学生的体质健康是非常好的</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我们的老师训练是非常认真的，业务也是非常出色的。但是因为主客观原因都有，我们的体育总名次排名还不是很靠前。我们将在进一步培养运动员的吃苦精神上下功夫，进一步激励学生，使更多的学生能够有志于运动训练项目。同时啦啦操、花样跳绳等强项项目要保持领先优势。</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艺术同样如此，今年暑假，我校被评为苏州市艺术教育特色学校。对我们来说，既是荣誉，更是压力。意味着比赛都应该是一等奖，才对得住这块牌子。</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b/>
          <w:bCs/>
          <w:color w:val="333333"/>
          <w:kern w:val="0"/>
          <w:sz w:val="28"/>
          <w:szCs w:val="28"/>
        </w:rPr>
        <w:t xml:space="preserve">　　</w:t>
      </w:r>
      <w:r w:rsidRPr="006C4713">
        <w:rPr>
          <w:rFonts w:ascii="Arial" w:eastAsia="宋体" w:hAnsi="Arial" w:cs="Arial"/>
          <w:b/>
          <w:bCs/>
          <w:color w:val="333333"/>
          <w:kern w:val="0"/>
          <w:sz w:val="28"/>
          <w:szCs w:val="28"/>
        </w:rPr>
        <w:t>4.</w:t>
      </w:r>
      <w:r w:rsidRPr="006C4713">
        <w:rPr>
          <w:rFonts w:ascii="Arial" w:eastAsia="宋体" w:hAnsi="Arial" w:cs="Arial"/>
          <w:b/>
          <w:bCs/>
          <w:color w:val="333333"/>
          <w:kern w:val="0"/>
          <w:sz w:val="28"/>
          <w:szCs w:val="28"/>
        </w:rPr>
        <w:t>聚焦课程建设，成为《课程基地促进学校文化创新的县域实践》项目组中的优秀种子学校</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《课程基地促进学校文化创新的县域实践》项目是金局长和江苏省基础教育研究所倪娟所长一起主持的一个江苏省前瞻性项目。刚刚暑假遴选了</w:t>
      </w:r>
      <w:r w:rsidRPr="006C4713">
        <w:rPr>
          <w:rFonts w:ascii="Arial" w:eastAsia="宋体" w:hAnsi="Arial" w:cs="Arial"/>
          <w:color w:val="333333"/>
          <w:kern w:val="0"/>
          <w:sz w:val="28"/>
          <w:szCs w:val="28"/>
        </w:rPr>
        <w:t>20</w:t>
      </w:r>
      <w:r w:rsidRPr="006C4713">
        <w:rPr>
          <w:rFonts w:ascii="宋体" w:eastAsia="宋体" w:hAnsi="宋体" w:cs="Arial"/>
          <w:color w:val="333333"/>
          <w:kern w:val="0"/>
          <w:sz w:val="28"/>
          <w:szCs w:val="28"/>
        </w:rPr>
        <w:t>所种子学校，涵盖幼儿园到高中。小学有实验小学、玉峰实验学校、培本小学、世茂小学、永平小学</w:t>
      </w:r>
      <w:r w:rsidRPr="006C4713">
        <w:rPr>
          <w:rFonts w:ascii="Arial" w:eastAsia="宋体" w:hAnsi="Arial" w:cs="Arial"/>
          <w:color w:val="333333"/>
          <w:kern w:val="0"/>
          <w:sz w:val="28"/>
          <w:szCs w:val="28"/>
        </w:rPr>
        <w:t>5</w:t>
      </w:r>
      <w:r w:rsidRPr="006C4713">
        <w:rPr>
          <w:rFonts w:ascii="Arial" w:eastAsia="宋体" w:hAnsi="Arial" w:cs="Arial"/>
          <w:color w:val="333333"/>
          <w:kern w:val="0"/>
          <w:sz w:val="28"/>
          <w:szCs w:val="28"/>
        </w:rPr>
        <w:t>所。是一个由教育局买单，每个学校确保有一个华师大专家进校指导的项目。</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初步确定了一个思路：以</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温润如玉，勇攀高峰</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的玉峰学子为培养目标，开发全域课程：缔造幸福完整的生活。我们将把创意课程和共赢课程整合为</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全域课程</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。即</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学科文化课程：即小见大的课堂世界（国家课程）</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课堂：课程开发的广阔天地</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正误：纠正错谬，回归真相，传授真知识；</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新解：创意解读，抒发己见，启发学生独立思考；</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参悟：六经注我，提炼思想，拷问学生灵魂；</w:t>
      </w:r>
      <w:r w:rsidRPr="006C4713">
        <w:rPr>
          <w:rFonts w:ascii="Arial" w:eastAsia="宋体" w:hAnsi="Arial" w:cs="Arial"/>
          <w:color w:val="333333"/>
          <w:kern w:val="0"/>
          <w:sz w:val="28"/>
          <w:szCs w:val="28"/>
        </w:rPr>
        <w:t>          </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拓展：重视各种课程资源，如文本、自然、社会、信息、艺术、经验等资源的开发、利用和统整，为儿童学习学科知识营造宽阔的学习与思考空间；</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重构：在执行国家课程标准的前提下大胆地</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重构</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国家课程，选择、加工、重组、优化、增删、调整教材内容，创造性地解读教材；</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创生：在教师与学生、学生与学生、学生与教材、学生与生活之间的互动情境中，创造性生成课程经验；</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lastRenderedPageBreak/>
        <w:t xml:space="preserve">　　开创：独立开设学科，独树一帜，发前人之所未发。</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阅读文化课程：高贵典雅的书香生态</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引领：彰显</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诗、史、思</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意蕴的</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文化阅读</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理念</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领域：学科阅读、主题阅读、经典阅读、当代作家系列阅读等</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形式：班级阅读、亲子阅读、自主阅读等</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w:t>
      </w:r>
      <w:r w:rsidRPr="006C4713">
        <w:rPr>
          <w:rFonts w:ascii="Arial" w:eastAsia="宋体" w:hAnsi="Arial" w:cs="Arial"/>
          <w:color w:val="333333"/>
          <w:kern w:val="0"/>
          <w:sz w:val="28"/>
          <w:szCs w:val="28"/>
        </w:rPr>
        <w:t>1</w:t>
      </w:r>
      <w:r w:rsidRPr="006C4713">
        <w:rPr>
          <w:rFonts w:ascii="Arial" w:eastAsia="宋体" w:hAnsi="Arial" w:cs="Arial"/>
          <w:color w:val="333333"/>
          <w:kern w:val="0"/>
          <w:sz w:val="28"/>
          <w:szCs w:val="28"/>
        </w:rPr>
        <w:t>）缤纷读书会</w:t>
      </w:r>
      <w:r w:rsidRPr="006C4713">
        <w:rPr>
          <w:rFonts w:ascii="Arial" w:eastAsia="宋体" w:hAnsi="Arial" w:cs="Arial"/>
          <w:color w:val="333333"/>
          <w:kern w:val="0"/>
          <w:sz w:val="28"/>
          <w:szCs w:val="28"/>
        </w:rPr>
        <w:t> </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w:t>
      </w:r>
      <w:r w:rsidRPr="006C4713">
        <w:rPr>
          <w:rFonts w:ascii="Arial" w:eastAsia="宋体" w:hAnsi="Arial" w:cs="Arial"/>
          <w:color w:val="333333"/>
          <w:kern w:val="0"/>
          <w:sz w:val="28"/>
          <w:szCs w:val="28"/>
        </w:rPr>
        <w:t>2</w:t>
      </w:r>
      <w:r w:rsidRPr="006C4713">
        <w:rPr>
          <w:rFonts w:ascii="Arial" w:eastAsia="宋体" w:hAnsi="Arial" w:cs="Arial"/>
          <w:color w:val="333333"/>
          <w:kern w:val="0"/>
          <w:sz w:val="28"/>
          <w:szCs w:val="28"/>
        </w:rPr>
        <w:t>）主题引领的阅读盛宴</w:t>
      </w:r>
      <w:r w:rsidRPr="006C4713">
        <w:rPr>
          <w:rFonts w:ascii="Arial" w:eastAsia="宋体" w:hAnsi="Arial" w:cs="Arial"/>
          <w:color w:val="333333"/>
          <w:kern w:val="0"/>
          <w:sz w:val="28"/>
          <w:szCs w:val="28"/>
        </w:rPr>
        <w:t> </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w:t>
      </w:r>
      <w:r w:rsidRPr="006C4713">
        <w:rPr>
          <w:rFonts w:ascii="Arial" w:eastAsia="宋体" w:hAnsi="Arial" w:cs="Arial"/>
          <w:color w:val="333333"/>
          <w:kern w:val="0"/>
          <w:sz w:val="28"/>
          <w:szCs w:val="28"/>
        </w:rPr>
        <w:t>3</w:t>
      </w:r>
      <w:r w:rsidRPr="006C4713">
        <w:rPr>
          <w:rFonts w:ascii="Arial" w:eastAsia="宋体" w:hAnsi="Arial" w:cs="Arial"/>
          <w:color w:val="333333"/>
          <w:kern w:val="0"/>
          <w:sz w:val="28"/>
          <w:szCs w:val="28"/>
        </w:rPr>
        <w:t>）作家进校园，漫卷读书潮</w:t>
      </w:r>
      <w:r w:rsidRPr="006C4713">
        <w:rPr>
          <w:rFonts w:ascii="Arial" w:eastAsia="宋体" w:hAnsi="Arial" w:cs="Arial"/>
          <w:color w:val="333333"/>
          <w:kern w:val="0"/>
          <w:sz w:val="28"/>
          <w:szCs w:val="28"/>
        </w:rPr>
        <w:t> </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w:t>
      </w:r>
      <w:r w:rsidRPr="006C4713">
        <w:rPr>
          <w:rFonts w:ascii="Arial" w:eastAsia="宋体" w:hAnsi="Arial" w:cs="Arial"/>
          <w:color w:val="333333"/>
          <w:kern w:val="0"/>
          <w:sz w:val="28"/>
          <w:szCs w:val="28"/>
        </w:rPr>
        <w:t>4</w:t>
      </w:r>
      <w:r w:rsidRPr="006C4713">
        <w:rPr>
          <w:rFonts w:ascii="Arial" w:eastAsia="宋体" w:hAnsi="Arial" w:cs="Arial"/>
          <w:color w:val="333333"/>
          <w:kern w:val="0"/>
          <w:sz w:val="28"/>
          <w:szCs w:val="28"/>
        </w:rPr>
        <w:t>）星级阅读，放飞自由的阅读精灵</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w:t>
      </w:r>
      <w:r w:rsidRPr="006C4713">
        <w:rPr>
          <w:rFonts w:ascii="Arial" w:eastAsia="宋体" w:hAnsi="Arial" w:cs="Arial"/>
          <w:color w:val="333333"/>
          <w:kern w:val="0"/>
          <w:sz w:val="28"/>
          <w:szCs w:val="28"/>
        </w:rPr>
        <w:t>5</w:t>
      </w:r>
      <w:r w:rsidRPr="006C4713">
        <w:rPr>
          <w:rFonts w:ascii="Arial" w:eastAsia="宋体" w:hAnsi="Arial" w:cs="Arial"/>
          <w:color w:val="333333"/>
          <w:kern w:val="0"/>
          <w:sz w:val="28"/>
          <w:szCs w:val="28"/>
        </w:rPr>
        <w:t>）学科文化阅读：知识也</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美丽</w:t>
      </w:r>
      <w:r w:rsidRPr="006C4713">
        <w:rPr>
          <w:rFonts w:ascii="Arial" w:eastAsia="宋体" w:hAnsi="Arial" w:cs="Arial"/>
          <w:color w:val="333333"/>
          <w:kern w:val="0"/>
          <w:sz w:val="28"/>
          <w:szCs w:val="28"/>
        </w:rPr>
        <w:t>”</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w:t>
      </w:r>
      <w:r w:rsidRPr="006C4713">
        <w:rPr>
          <w:rFonts w:ascii="Arial" w:eastAsia="宋体" w:hAnsi="Arial" w:cs="Arial"/>
          <w:color w:val="333333"/>
          <w:kern w:val="0"/>
          <w:sz w:val="28"/>
          <w:szCs w:val="28"/>
        </w:rPr>
        <w:t>6</w:t>
      </w:r>
      <w:r w:rsidRPr="006C4713">
        <w:rPr>
          <w:rFonts w:ascii="Arial" w:eastAsia="宋体" w:hAnsi="Arial" w:cs="Arial"/>
          <w:color w:val="333333"/>
          <w:kern w:val="0"/>
          <w:sz w:val="28"/>
          <w:szCs w:val="28"/>
        </w:rPr>
        <w:t>）走向国际</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主题文化课程：独树一帜的综合实践</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开发主题性大单元文化课程，以德育为主导，以各学科为龙头，以课堂教学为中心，从主题环境、主题阅读、主题教学和主题活动等四个板块，充分利用并统合课程资源中的</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相似块</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允许甚至倡导老师打破和超越某一学科课程或教材（知识）单元的相对独立性，促进围绕主题多层次、多途径、多领域地开展综合性的教育活动，实现学科教学、研究性学习、社区服务和社会实践、劳动与技术活动、信息技术、野外活动、地方课程以及校定课程等方面的资源整合或统合，有效实施综合实践课程。</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如：　　童话文化活动系列</w:t>
      </w:r>
      <w:r w:rsidRPr="006C4713">
        <w:rPr>
          <w:rFonts w:ascii="Arial" w:eastAsia="宋体" w:hAnsi="Arial" w:cs="Arial"/>
          <w:color w:val="333333"/>
          <w:kern w:val="0"/>
          <w:sz w:val="28"/>
          <w:szCs w:val="28"/>
        </w:rPr>
        <w:t>     </w:t>
      </w:r>
      <w:r w:rsidRPr="006C4713">
        <w:rPr>
          <w:rFonts w:ascii="宋体" w:eastAsia="宋体" w:hAnsi="宋体" w:cs="Arial"/>
          <w:color w:val="333333"/>
          <w:kern w:val="0"/>
          <w:sz w:val="28"/>
          <w:szCs w:val="28"/>
        </w:rPr>
        <w:t>亲情文化活动系列</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生态文化活动系列</w:t>
      </w:r>
      <w:r w:rsidRPr="006C4713">
        <w:rPr>
          <w:rFonts w:ascii="Arial" w:eastAsia="宋体" w:hAnsi="Arial" w:cs="Arial"/>
          <w:color w:val="333333"/>
          <w:kern w:val="0"/>
          <w:sz w:val="28"/>
          <w:szCs w:val="28"/>
        </w:rPr>
        <w:t>     </w:t>
      </w:r>
      <w:r w:rsidRPr="006C4713">
        <w:rPr>
          <w:rFonts w:ascii="宋体" w:eastAsia="宋体" w:hAnsi="宋体" w:cs="Arial"/>
          <w:color w:val="333333"/>
          <w:kern w:val="0"/>
          <w:sz w:val="28"/>
          <w:szCs w:val="28"/>
        </w:rPr>
        <w:t>游戏文化活动系列</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园林文化活动系列</w:t>
      </w:r>
      <w:r w:rsidRPr="006C4713">
        <w:rPr>
          <w:rFonts w:ascii="Arial" w:eastAsia="宋体" w:hAnsi="Arial" w:cs="Arial"/>
          <w:color w:val="333333"/>
          <w:kern w:val="0"/>
          <w:sz w:val="28"/>
          <w:szCs w:val="28"/>
        </w:rPr>
        <w:t>     </w:t>
      </w:r>
      <w:r w:rsidRPr="006C4713">
        <w:rPr>
          <w:rFonts w:ascii="宋体" w:eastAsia="宋体" w:hAnsi="宋体" w:cs="Arial"/>
          <w:color w:val="333333"/>
          <w:kern w:val="0"/>
          <w:sz w:val="28"/>
          <w:szCs w:val="28"/>
        </w:rPr>
        <w:t>民俗文化活动系列</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学院文化课程：伸展个性的英才摇篮</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t xml:space="preserve">　　将</w:t>
      </w:r>
      <w:r w:rsidRPr="006C4713">
        <w:rPr>
          <w:rFonts w:ascii="Arial" w:eastAsia="宋体" w:hAnsi="Arial" w:cs="Arial"/>
          <w:color w:val="333333"/>
          <w:kern w:val="0"/>
          <w:sz w:val="28"/>
          <w:szCs w:val="28"/>
        </w:rPr>
        <w:t>16</w:t>
      </w:r>
      <w:r w:rsidRPr="006C4713">
        <w:rPr>
          <w:rFonts w:ascii="Arial" w:eastAsia="宋体" w:hAnsi="Arial" w:cs="Arial"/>
          <w:color w:val="333333"/>
          <w:kern w:val="0"/>
          <w:sz w:val="28"/>
          <w:szCs w:val="28"/>
        </w:rPr>
        <w:t>艺课程分五大类，成立五大少儿学院：</w:t>
      </w:r>
      <w:r w:rsidRPr="006C4713">
        <w:rPr>
          <w:rFonts w:ascii="宋体" w:eastAsia="宋体" w:hAnsi="宋体" w:cs="Arial"/>
          <w:color w:val="333333"/>
          <w:kern w:val="0"/>
          <w:sz w:val="28"/>
          <w:szCs w:val="28"/>
        </w:rPr>
        <w:t>合力打造个性发展的平台。如少儿人文学院、理工学院、艺术学院、体育学院、财商学院，设置适合儿童多样性的社团课程，全面满足不同层次的学生的个性发展需求。</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b/>
          <w:bCs/>
          <w:color w:val="333333"/>
          <w:kern w:val="0"/>
          <w:sz w:val="28"/>
          <w:szCs w:val="28"/>
        </w:rPr>
        <w:t xml:space="preserve">　　</w:t>
      </w:r>
      <w:r w:rsidRPr="006C4713">
        <w:rPr>
          <w:rFonts w:ascii="Arial" w:eastAsia="宋体" w:hAnsi="Arial" w:cs="Arial"/>
          <w:b/>
          <w:bCs/>
          <w:color w:val="333333"/>
          <w:kern w:val="0"/>
          <w:sz w:val="28"/>
          <w:szCs w:val="28"/>
        </w:rPr>
        <w:t>5.</w:t>
      </w:r>
      <w:r w:rsidRPr="006C4713">
        <w:rPr>
          <w:rFonts w:ascii="Arial" w:eastAsia="宋体" w:hAnsi="Arial" w:cs="Arial"/>
          <w:b/>
          <w:bCs/>
          <w:color w:val="333333"/>
          <w:kern w:val="0"/>
          <w:sz w:val="28"/>
          <w:szCs w:val="28"/>
        </w:rPr>
        <w:t>开工建设学校南校区和规划本校区二期工程</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color w:val="333333"/>
          <w:kern w:val="0"/>
          <w:sz w:val="28"/>
          <w:szCs w:val="28"/>
        </w:rPr>
        <w:t xml:space="preserve">　　</w:t>
      </w:r>
      <w:r w:rsidRPr="006C4713">
        <w:rPr>
          <w:rFonts w:ascii="宋体" w:eastAsia="宋体" w:hAnsi="宋体" w:cs="Arial"/>
          <w:color w:val="333333"/>
          <w:kern w:val="0"/>
          <w:sz w:val="28"/>
          <w:szCs w:val="28"/>
        </w:rPr>
        <w:t>南校区工程已经全部论证结束，即将动工。本部校区的三栋宿舍楼已经拆除，即将规划建设二期工程教学楼和功能教室。预计明年开始玉峰实验学校</w:t>
      </w:r>
      <w:r w:rsidRPr="006C4713">
        <w:rPr>
          <w:rFonts w:ascii="Arial" w:eastAsia="宋体" w:hAnsi="Arial" w:cs="Arial"/>
          <w:color w:val="333333"/>
          <w:kern w:val="0"/>
          <w:sz w:val="28"/>
          <w:szCs w:val="28"/>
        </w:rPr>
        <w:t>8</w:t>
      </w:r>
      <w:r w:rsidRPr="006C4713">
        <w:rPr>
          <w:rFonts w:ascii="Arial" w:eastAsia="宋体" w:hAnsi="Arial" w:cs="Arial"/>
          <w:color w:val="333333"/>
          <w:kern w:val="0"/>
          <w:sz w:val="28"/>
          <w:szCs w:val="28"/>
        </w:rPr>
        <w:t>轨。</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Arial" w:eastAsia="宋体" w:hAnsi="Arial" w:cs="Arial"/>
          <w:b/>
          <w:bCs/>
          <w:color w:val="333333"/>
          <w:kern w:val="0"/>
          <w:sz w:val="28"/>
          <w:szCs w:val="28"/>
        </w:rPr>
        <w:t xml:space="preserve">　　</w:t>
      </w:r>
      <w:r w:rsidRPr="006C4713">
        <w:rPr>
          <w:rFonts w:ascii="Arial" w:eastAsia="宋体" w:hAnsi="Arial" w:cs="Arial"/>
          <w:b/>
          <w:bCs/>
          <w:color w:val="333333"/>
          <w:kern w:val="0"/>
          <w:sz w:val="28"/>
          <w:szCs w:val="28"/>
        </w:rPr>
        <w:t>6.</w:t>
      </w:r>
      <w:r w:rsidRPr="006C4713">
        <w:rPr>
          <w:rFonts w:ascii="Arial" w:eastAsia="宋体" w:hAnsi="Arial" w:cs="Arial"/>
          <w:b/>
          <w:bCs/>
          <w:color w:val="333333"/>
          <w:kern w:val="0"/>
          <w:sz w:val="28"/>
          <w:szCs w:val="28"/>
        </w:rPr>
        <w:t>综合考评保二争一，资料提供更有针对性</w:t>
      </w:r>
    </w:p>
    <w:p w:rsidR="00481FC8" w:rsidRPr="006C4713" w:rsidRDefault="00481FC8" w:rsidP="006C4713">
      <w:pPr>
        <w:widowControl/>
        <w:shd w:val="clear" w:color="auto" w:fill="FFFFFF"/>
        <w:spacing w:line="460" w:lineRule="exact"/>
        <w:jc w:val="left"/>
        <w:rPr>
          <w:rFonts w:ascii="Arial" w:eastAsia="宋体" w:hAnsi="Arial" w:cs="Arial"/>
          <w:color w:val="333333"/>
          <w:kern w:val="0"/>
          <w:sz w:val="28"/>
          <w:szCs w:val="28"/>
        </w:rPr>
      </w:pPr>
      <w:r w:rsidRPr="006C4713">
        <w:rPr>
          <w:rFonts w:ascii="宋体" w:eastAsia="宋体" w:hAnsi="宋体" w:cs="Arial"/>
          <w:color w:val="333333"/>
          <w:kern w:val="0"/>
          <w:sz w:val="28"/>
          <w:szCs w:val="28"/>
        </w:rPr>
        <w:lastRenderedPageBreak/>
        <w:t xml:space="preserve">　　刚刚过去的一个学年度，在全体教职员工的努力下，我们综合考评继续获优秀等第名列第二的好成绩。随着各学校对新考核方案的熟悉和兄弟的努力，竞争也是与日俱进，越发激烈。我们本着重视但不功利，要优秀坚持走正道的原则，更有针对性地更细致提供资料，努力争取保二争一的结果。</w:t>
      </w:r>
    </w:p>
    <w:p w:rsidR="00481FC8" w:rsidRPr="00481FC8" w:rsidRDefault="00481FC8" w:rsidP="006C4713">
      <w:pPr>
        <w:widowControl/>
        <w:shd w:val="clear" w:color="auto" w:fill="FFFFFF"/>
        <w:spacing w:line="460" w:lineRule="exact"/>
        <w:jc w:val="left"/>
        <w:rPr>
          <w:rFonts w:ascii="Arial" w:eastAsia="宋体" w:hAnsi="Arial" w:cs="Arial"/>
          <w:color w:val="333333"/>
          <w:kern w:val="0"/>
          <w:szCs w:val="21"/>
        </w:rPr>
      </w:pPr>
      <w:r w:rsidRPr="006C4713">
        <w:rPr>
          <w:rFonts w:ascii="宋体" w:eastAsia="宋体" w:hAnsi="宋体" w:cs="Arial"/>
          <w:color w:val="333333"/>
          <w:kern w:val="0"/>
          <w:sz w:val="28"/>
          <w:szCs w:val="28"/>
        </w:rPr>
        <w:t xml:space="preserve">　　以上六个目标的确立、任务的完成是明确的，具体落实根据条线会议再细化和补充。目标的实现既是昆山教育发展对我们提出的客观要求，更是我们活力玉峰自身发展的必然途径。面对新时代、新任务和新目标，我们要进一步增强</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不进则退</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的危机感、</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只争朝夕</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的紧迫感、</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求真务实</w:t>
      </w:r>
      <w:r w:rsidRPr="006C4713">
        <w:rPr>
          <w:rFonts w:ascii="Arial" w:eastAsia="宋体" w:hAnsi="Arial" w:cs="Arial"/>
          <w:color w:val="333333"/>
          <w:kern w:val="0"/>
          <w:sz w:val="28"/>
          <w:szCs w:val="28"/>
        </w:rPr>
        <w:t>”</w:t>
      </w:r>
      <w:r w:rsidRPr="006C4713">
        <w:rPr>
          <w:rFonts w:ascii="Arial" w:eastAsia="宋体" w:hAnsi="Arial" w:cs="Arial"/>
          <w:color w:val="333333"/>
          <w:kern w:val="0"/>
          <w:sz w:val="28"/>
          <w:szCs w:val="28"/>
        </w:rPr>
        <w:t>的责任感，聚精会神搞教育，一心一意谋发展，专心致志抓落实，为明天更美好一起努力奋斗。</w:t>
      </w:r>
    </w:p>
    <w:p w:rsidR="005F0DA7" w:rsidRPr="00481FC8" w:rsidRDefault="005F0DA7" w:rsidP="006C4713">
      <w:pPr>
        <w:spacing w:line="460" w:lineRule="exact"/>
      </w:pPr>
      <w:bookmarkStart w:id="0" w:name="_GoBack"/>
      <w:bookmarkEnd w:id="0"/>
    </w:p>
    <w:sectPr w:rsidR="005F0DA7" w:rsidRPr="00481FC8" w:rsidSect="00126709">
      <w:pgSz w:w="11906" w:h="16838" w:code="9"/>
      <w:pgMar w:top="1134" w:right="1134" w:bottom="1134" w:left="1134" w:header="851" w:footer="85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14A" w:rsidRDefault="006C114A" w:rsidP="006C4713">
      <w:r>
        <w:separator/>
      </w:r>
    </w:p>
  </w:endnote>
  <w:endnote w:type="continuationSeparator" w:id="1">
    <w:p w:rsidR="006C114A" w:rsidRDefault="006C114A" w:rsidP="006C47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14A" w:rsidRDefault="006C114A" w:rsidP="006C4713">
      <w:r>
        <w:separator/>
      </w:r>
    </w:p>
  </w:footnote>
  <w:footnote w:type="continuationSeparator" w:id="1">
    <w:p w:rsidR="006C114A" w:rsidRDefault="006C114A" w:rsidP="006C471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14D7"/>
    <w:rsid w:val="00126709"/>
    <w:rsid w:val="002E0F8B"/>
    <w:rsid w:val="002F116A"/>
    <w:rsid w:val="00481FC8"/>
    <w:rsid w:val="005F0DA7"/>
    <w:rsid w:val="005F14D7"/>
    <w:rsid w:val="006C114A"/>
    <w:rsid w:val="006C4713"/>
    <w:rsid w:val="00D14A02"/>
    <w:rsid w:val="00EF2C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CB9"/>
    <w:pPr>
      <w:widowControl w:val="0"/>
      <w:jc w:val="both"/>
    </w:pPr>
  </w:style>
  <w:style w:type="paragraph" w:styleId="1">
    <w:name w:val="heading 1"/>
    <w:basedOn w:val="a"/>
    <w:link w:val="1Char"/>
    <w:uiPriority w:val="9"/>
    <w:qFormat/>
    <w:rsid w:val="00481FC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1FC8"/>
    <w:rPr>
      <w:rFonts w:ascii="宋体" w:eastAsia="宋体" w:hAnsi="宋体" w:cs="宋体"/>
      <w:b/>
      <w:bCs/>
      <w:kern w:val="36"/>
      <w:sz w:val="48"/>
      <w:szCs w:val="48"/>
    </w:rPr>
  </w:style>
  <w:style w:type="paragraph" w:customStyle="1" w:styleId="artimetas">
    <w:name w:val="arti_metas"/>
    <w:basedOn w:val="a"/>
    <w:rsid w:val="00481FC8"/>
    <w:pPr>
      <w:widowControl/>
      <w:spacing w:before="100" w:beforeAutospacing="1" w:after="100" w:afterAutospacing="1"/>
      <w:jc w:val="left"/>
    </w:pPr>
    <w:rPr>
      <w:rFonts w:ascii="宋体" w:eastAsia="宋体" w:hAnsi="宋体" w:cs="宋体"/>
      <w:kern w:val="0"/>
      <w:sz w:val="24"/>
      <w:szCs w:val="24"/>
    </w:rPr>
  </w:style>
  <w:style w:type="character" w:customStyle="1" w:styleId="artipublisher">
    <w:name w:val="arti_publisher"/>
    <w:basedOn w:val="a0"/>
    <w:rsid w:val="00481FC8"/>
  </w:style>
  <w:style w:type="character" w:customStyle="1" w:styleId="artiupdate">
    <w:name w:val="arti_update"/>
    <w:basedOn w:val="a0"/>
    <w:rsid w:val="00481FC8"/>
  </w:style>
  <w:style w:type="character" w:customStyle="1" w:styleId="artiviews">
    <w:name w:val="arti_views"/>
    <w:basedOn w:val="a0"/>
    <w:rsid w:val="00481FC8"/>
  </w:style>
  <w:style w:type="character" w:customStyle="1" w:styleId="wpvisitcount">
    <w:name w:val="wp_visitcount"/>
    <w:basedOn w:val="a0"/>
    <w:rsid w:val="00481FC8"/>
  </w:style>
  <w:style w:type="paragraph" w:styleId="a3">
    <w:name w:val="header"/>
    <w:basedOn w:val="a"/>
    <w:link w:val="Char"/>
    <w:uiPriority w:val="99"/>
    <w:semiHidden/>
    <w:unhideWhenUsed/>
    <w:rsid w:val="006C47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C4713"/>
    <w:rPr>
      <w:sz w:val="18"/>
      <w:szCs w:val="18"/>
    </w:rPr>
  </w:style>
  <w:style w:type="paragraph" w:styleId="a4">
    <w:name w:val="footer"/>
    <w:basedOn w:val="a"/>
    <w:link w:val="Char0"/>
    <w:uiPriority w:val="99"/>
    <w:semiHidden/>
    <w:unhideWhenUsed/>
    <w:rsid w:val="006C471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C471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481FC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1FC8"/>
    <w:rPr>
      <w:rFonts w:ascii="宋体" w:eastAsia="宋体" w:hAnsi="宋体" w:cs="宋体"/>
      <w:b/>
      <w:bCs/>
      <w:kern w:val="36"/>
      <w:sz w:val="48"/>
      <w:szCs w:val="48"/>
    </w:rPr>
  </w:style>
  <w:style w:type="paragraph" w:customStyle="1" w:styleId="artimetas">
    <w:name w:val="arti_metas"/>
    <w:basedOn w:val="a"/>
    <w:rsid w:val="00481FC8"/>
    <w:pPr>
      <w:widowControl/>
      <w:spacing w:before="100" w:beforeAutospacing="1" w:after="100" w:afterAutospacing="1"/>
      <w:jc w:val="left"/>
    </w:pPr>
    <w:rPr>
      <w:rFonts w:ascii="宋体" w:eastAsia="宋体" w:hAnsi="宋体" w:cs="宋体"/>
      <w:kern w:val="0"/>
      <w:sz w:val="24"/>
      <w:szCs w:val="24"/>
    </w:rPr>
  </w:style>
  <w:style w:type="character" w:customStyle="1" w:styleId="artipublisher">
    <w:name w:val="arti_publisher"/>
    <w:basedOn w:val="a0"/>
    <w:rsid w:val="00481FC8"/>
  </w:style>
  <w:style w:type="character" w:customStyle="1" w:styleId="artiupdate">
    <w:name w:val="arti_update"/>
    <w:basedOn w:val="a0"/>
    <w:rsid w:val="00481FC8"/>
  </w:style>
  <w:style w:type="character" w:customStyle="1" w:styleId="artiviews">
    <w:name w:val="arti_views"/>
    <w:basedOn w:val="a0"/>
    <w:rsid w:val="00481FC8"/>
  </w:style>
  <w:style w:type="character" w:customStyle="1" w:styleId="wpvisitcount">
    <w:name w:val="wp_visitcount"/>
    <w:basedOn w:val="a0"/>
    <w:rsid w:val="00481FC8"/>
  </w:style>
</w:styles>
</file>

<file path=word/webSettings.xml><?xml version="1.0" encoding="utf-8"?>
<w:webSettings xmlns:r="http://schemas.openxmlformats.org/officeDocument/2006/relationships" xmlns:w="http://schemas.openxmlformats.org/wordprocessingml/2006/main">
  <w:divs>
    <w:div w:id="6829311">
      <w:bodyDiv w:val="1"/>
      <w:marLeft w:val="0"/>
      <w:marRight w:val="0"/>
      <w:marTop w:val="0"/>
      <w:marBottom w:val="0"/>
      <w:divBdr>
        <w:top w:val="none" w:sz="0" w:space="0" w:color="auto"/>
        <w:left w:val="none" w:sz="0" w:space="0" w:color="auto"/>
        <w:bottom w:val="none" w:sz="0" w:space="0" w:color="auto"/>
        <w:right w:val="none" w:sz="0" w:space="0" w:color="auto"/>
      </w:divBdr>
      <w:divsChild>
        <w:div w:id="1567296443">
          <w:marLeft w:val="0"/>
          <w:marRight w:val="0"/>
          <w:marTop w:val="150"/>
          <w:marBottom w:val="0"/>
          <w:divBdr>
            <w:top w:val="none" w:sz="0" w:space="0" w:color="auto"/>
            <w:left w:val="none" w:sz="0" w:space="0" w:color="auto"/>
            <w:bottom w:val="none" w:sz="0" w:space="0" w:color="auto"/>
            <w:right w:val="none" w:sz="0" w:space="0" w:color="auto"/>
          </w:divBdr>
          <w:divsChild>
            <w:div w:id="662467007">
              <w:marLeft w:val="0"/>
              <w:marRight w:val="0"/>
              <w:marTop w:val="0"/>
              <w:marBottom w:val="0"/>
              <w:divBdr>
                <w:top w:val="none" w:sz="0" w:space="0" w:color="auto"/>
                <w:left w:val="none" w:sz="0" w:space="0" w:color="auto"/>
                <w:bottom w:val="none" w:sz="0" w:space="0" w:color="auto"/>
                <w:right w:val="none" w:sz="0" w:space="0" w:color="auto"/>
              </w:divBdr>
              <w:divsChild>
                <w:div w:id="1072699902">
                  <w:marLeft w:val="0"/>
                  <w:marRight w:val="0"/>
                  <w:marTop w:val="0"/>
                  <w:marBottom w:val="0"/>
                  <w:divBdr>
                    <w:top w:val="none" w:sz="0" w:space="0" w:color="auto"/>
                    <w:left w:val="none" w:sz="0" w:space="0" w:color="auto"/>
                    <w:bottom w:val="none" w:sz="0" w:space="0" w:color="auto"/>
                    <w:right w:val="none" w:sz="0" w:space="0" w:color="auto"/>
                  </w:divBdr>
                  <w:divsChild>
                    <w:div w:id="1928879151">
                      <w:marLeft w:val="0"/>
                      <w:marRight w:val="0"/>
                      <w:marTop w:val="0"/>
                      <w:marBottom w:val="0"/>
                      <w:divBdr>
                        <w:top w:val="none" w:sz="0" w:space="0" w:color="auto"/>
                        <w:left w:val="none" w:sz="0" w:space="0" w:color="auto"/>
                        <w:bottom w:val="none" w:sz="0" w:space="0" w:color="auto"/>
                        <w:right w:val="none" w:sz="0" w:space="0" w:color="auto"/>
                      </w:divBdr>
                    </w:div>
                    <w:div w:id="271594365">
                      <w:marLeft w:val="0"/>
                      <w:marRight w:val="0"/>
                      <w:marTop w:val="0"/>
                      <w:marBottom w:val="0"/>
                      <w:divBdr>
                        <w:top w:val="none" w:sz="0" w:space="0" w:color="auto"/>
                        <w:left w:val="none" w:sz="0" w:space="0" w:color="auto"/>
                        <w:bottom w:val="none" w:sz="0" w:space="0" w:color="auto"/>
                        <w:right w:val="none" w:sz="0" w:space="0" w:color="auto"/>
                      </w:divBdr>
                    </w:div>
                    <w:div w:id="1678465375">
                      <w:marLeft w:val="0"/>
                      <w:marRight w:val="0"/>
                      <w:marTop w:val="0"/>
                      <w:marBottom w:val="0"/>
                      <w:divBdr>
                        <w:top w:val="none" w:sz="0" w:space="0" w:color="auto"/>
                        <w:left w:val="none" w:sz="0" w:space="0" w:color="auto"/>
                        <w:bottom w:val="none" w:sz="0" w:space="0" w:color="auto"/>
                        <w:right w:val="none" w:sz="0" w:space="0" w:color="auto"/>
                      </w:divBdr>
                    </w:div>
                    <w:div w:id="1060832759">
                      <w:marLeft w:val="0"/>
                      <w:marRight w:val="0"/>
                      <w:marTop w:val="0"/>
                      <w:marBottom w:val="0"/>
                      <w:divBdr>
                        <w:top w:val="none" w:sz="0" w:space="0" w:color="auto"/>
                        <w:left w:val="none" w:sz="0" w:space="0" w:color="auto"/>
                        <w:bottom w:val="none" w:sz="0" w:space="0" w:color="auto"/>
                        <w:right w:val="none" w:sz="0" w:space="0" w:color="auto"/>
                      </w:divBdr>
                    </w:div>
                    <w:div w:id="1811048317">
                      <w:marLeft w:val="0"/>
                      <w:marRight w:val="0"/>
                      <w:marTop w:val="0"/>
                      <w:marBottom w:val="0"/>
                      <w:divBdr>
                        <w:top w:val="none" w:sz="0" w:space="0" w:color="auto"/>
                        <w:left w:val="none" w:sz="0" w:space="0" w:color="auto"/>
                        <w:bottom w:val="none" w:sz="0" w:space="0" w:color="auto"/>
                        <w:right w:val="none" w:sz="0" w:space="0" w:color="auto"/>
                      </w:divBdr>
                    </w:div>
                    <w:div w:id="1369836545">
                      <w:marLeft w:val="0"/>
                      <w:marRight w:val="0"/>
                      <w:marTop w:val="0"/>
                      <w:marBottom w:val="0"/>
                      <w:divBdr>
                        <w:top w:val="none" w:sz="0" w:space="0" w:color="auto"/>
                        <w:left w:val="none" w:sz="0" w:space="0" w:color="auto"/>
                        <w:bottom w:val="none" w:sz="0" w:space="0" w:color="auto"/>
                        <w:right w:val="none" w:sz="0" w:space="0" w:color="auto"/>
                      </w:divBdr>
                    </w:div>
                    <w:div w:id="483468722">
                      <w:marLeft w:val="0"/>
                      <w:marRight w:val="0"/>
                      <w:marTop w:val="0"/>
                      <w:marBottom w:val="0"/>
                      <w:divBdr>
                        <w:top w:val="none" w:sz="0" w:space="0" w:color="auto"/>
                        <w:left w:val="none" w:sz="0" w:space="0" w:color="auto"/>
                        <w:bottom w:val="none" w:sz="0" w:space="0" w:color="auto"/>
                        <w:right w:val="none" w:sz="0" w:space="0" w:color="auto"/>
                      </w:divBdr>
                    </w:div>
                    <w:div w:id="544756467">
                      <w:marLeft w:val="0"/>
                      <w:marRight w:val="0"/>
                      <w:marTop w:val="0"/>
                      <w:marBottom w:val="0"/>
                      <w:divBdr>
                        <w:top w:val="none" w:sz="0" w:space="0" w:color="auto"/>
                        <w:left w:val="none" w:sz="0" w:space="0" w:color="auto"/>
                        <w:bottom w:val="none" w:sz="0" w:space="0" w:color="auto"/>
                        <w:right w:val="none" w:sz="0" w:space="0" w:color="auto"/>
                      </w:divBdr>
                    </w:div>
                    <w:div w:id="1712000636">
                      <w:marLeft w:val="0"/>
                      <w:marRight w:val="0"/>
                      <w:marTop w:val="0"/>
                      <w:marBottom w:val="0"/>
                      <w:divBdr>
                        <w:top w:val="none" w:sz="0" w:space="0" w:color="auto"/>
                        <w:left w:val="none" w:sz="0" w:space="0" w:color="auto"/>
                        <w:bottom w:val="none" w:sz="0" w:space="0" w:color="auto"/>
                        <w:right w:val="none" w:sz="0" w:space="0" w:color="auto"/>
                      </w:divBdr>
                    </w:div>
                    <w:div w:id="1076901451">
                      <w:marLeft w:val="0"/>
                      <w:marRight w:val="0"/>
                      <w:marTop w:val="0"/>
                      <w:marBottom w:val="0"/>
                      <w:divBdr>
                        <w:top w:val="none" w:sz="0" w:space="0" w:color="auto"/>
                        <w:left w:val="none" w:sz="0" w:space="0" w:color="auto"/>
                        <w:bottom w:val="none" w:sz="0" w:space="0" w:color="auto"/>
                        <w:right w:val="none" w:sz="0" w:space="0" w:color="auto"/>
                      </w:divBdr>
                    </w:div>
                    <w:div w:id="1767731642">
                      <w:marLeft w:val="0"/>
                      <w:marRight w:val="0"/>
                      <w:marTop w:val="0"/>
                      <w:marBottom w:val="0"/>
                      <w:divBdr>
                        <w:top w:val="none" w:sz="0" w:space="0" w:color="auto"/>
                        <w:left w:val="none" w:sz="0" w:space="0" w:color="auto"/>
                        <w:bottom w:val="none" w:sz="0" w:space="0" w:color="auto"/>
                        <w:right w:val="none" w:sz="0" w:space="0" w:color="auto"/>
                      </w:divBdr>
                    </w:div>
                    <w:div w:id="558253370">
                      <w:marLeft w:val="0"/>
                      <w:marRight w:val="0"/>
                      <w:marTop w:val="0"/>
                      <w:marBottom w:val="0"/>
                      <w:divBdr>
                        <w:top w:val="none" w:sz="0" w:space="0" w:color="auto"/>
                        <w:left w:val="none" w:sz="0" w:space="0" w:color="auto"/>
                        <w:bottom w:val="none" w:sz="0" w:space="0" w:color="auto"/>
                        <w:right w:val="none" w:sz="0" w:space="0" w:color="auto"/>
                      </w:divBdr>
                    </w:div>
                    <w:div w:id="1468165058">
                      <w:marLeft w:val="0"/>
                      <w:marRight w:val="0"/>
                      <w:marTop w:val="0"/>
                      <w:marBottom w:val="0"/>
                      <w:divBdr>
                        <w:top w:val="none" w:sz="0" w:space="0" w:color="auto"/>
                        <w:left w:val="none" w:sz="0" w:space="0" w:color="auto"/>
                        <w:bottom w:val="none" w:sz="0" w:space="0" w:color="auto"/>
                        <w:right w:val="none" w:sz="0" w:space="0" w:color="auto"/>
                      </w:divBdr>
                    </w:div>
                    <w:div w:id="443186547">
                      <w:marLeft w:val="0"/>
                      <w:marRight w:val="0"/>
                      <w:marTop w:val="0"/>
                      <w:marBottom w:val="0"/>
                      <w:divBdr>
                        <w:top w:val="none" w:sz="0" w:space="0" w:color="auto"/>
                        <w:left w:val="none" w:sz="0" w:space="0" w:color="auto"/>
                        <w:bottom w:val="none" w:sz="0" w:space="0" w:color="auto"/>
                        <w:right w:val="none" w:sz="0" w:space="0" w:color="auto"/>
                      </w:divBdr>
                    </w:div>
                    <w:div w:id="1681855270">
                      <w:marLeft w:val="0"/>
                      <w:marRight w:val="0"/>
                      <w:marTop w:val="0"/>
                      <w:marBottom w:val="0"/>
                      <w:divBdr>
                        <w:top w:val="none" w:sz="0" w:space="0" w:color="auto"/>
                        <w:left w:val="none" w:sz="0" w:space="0" w:color="auto"/>
                        <w:bottom w:val="none" w:sz="0" w:space="0" w:color="auto"/>
                        <w:right w:val="none" w:sz="0" w:space="0" w:color="auto"/>
                      </w:divBdr>
                    </w:div>
                    <w:div w:id="535394091">
                      <w:marLeft w:val="0"/>
                      <w:marRight w:val="0"/>
                      <w:marTop w:val="0"/>
                      <w:marBottom w:val="0"/>
                      <w:divBdr>
                        <w:top w:val="none" w:sz="0" w:space="0" w:color="auto"/>
                        <w:left w:val="none" w:sz="0" w:space="0" w:color="auto"/>
                        <w:bottom w:val="none" w:sz="0" w:space="0" w:color="auto"/>
                        <w:right w:val="none" w:sz="0" w:space="0" w:color="auto"/>
                      </w:divBdr>
                    </w:div>
                    <w:div w:id="1575050470">
                      <w:marLeft w:val="0"/>
                      <w:marRight w:val="0"/>
                      <w:marTop w:val="0"/>
                      <w:marBottom w:val="0"/>
                      <w:divBdr>
                        <w:top w:val="none" w:sz="0" w:space="0" w:color="auto"/>
                        <w:left w:val="none" w:sz="0" w:space="0" w:color="auto"/>
                        <w:bottom w:val="none" w:sz="0" w:space="0" w:color="auto"/>
                        <w:right w:val="none" w:sz="0" w:space="0" w:color="auto"/>
                      </w:divBdr>
                    </w:div>
                    <w:div w:id="153685623">
                      <w:marLeft w:val="0"/>
                      <w:marRight w:val="0"/>
                      <w:marTop w:val="0"/>
                      <w:marBottom w:val="0"/>
                      <w:divBdr>
                        <w:top w:val="none" w:sz="0" w:space="0" w:color="auto"/>
                        <w:left w:val="none" w:sz="0" w:space="0" w:color="auto"/>
                        <w:bottom w:val="none" w:sz="0" w:space="0" w:color="auto"/>
                        <w:right w:val="none" w:sz="0" w:space="0" w:color="auto"/>
                      </w:divBdr>
                    </w:div>
                    <w:div w:id="1718820882">
                      <w:marLeft w:val="0"/>
                      <w:marRight w:val="0"/>
                      <w:marTop w:val="0"/>
                      <w:marBottom w:val="0"/>
                      <w:divBdr>
                        <w:top w:val="none" w:sz="0" w:space="0" w:color="auto"/>
                        <w:left w:val="none" w:sz="0" w:space="0" w:color="auto"/>
                        <w:bottom w:val="none" w:sz="0" w:space="0" w:color="auto"/>
                        <w:right w:val="none" w:sz="0" w:space="0" w:color="auto"/>
                      </w:divBdr>
                    </w:div>
                    <w:div w:id="1489982907">
                      <w:marLeft w:val="0"/>
                      <w:marRight w:val="0"/>
                      <w:marTop w:val="0"/>
                      <w:marBottom w:val="0"/>
                      <w:divBdr>
                        <w:top w:val="none" w:sz="0" w:space="0" w:color="auto"/>
                        <w:left w:val="none" w:sz="0" w:space="0" w:color="auto"/>
                        <w:bottom w:val="none" w:sz="0" w:space="0" w:color="auto"/>
                        <w:right w:val="none" w:sz="0" w:space="0" w:color="auto"/>
                      </w:divBdr>
                    </w:div>
                    <w:div w:id="204996685">
                      <w:marLeft w:val="0"/>
                      <w:marRight w:val="0"/>
                      <w:marTop w:val="0"/>
                      <w:marBottom w:val="0"/>
                      <w:divBdr>
                        <w:top w:val="none" w:sz="0" w:space="0" w:color="auto"/>
                        <w:left w:val="none" w:sz="0" w:space="0" w:color="auto"/>
                        <w:bottom w:val="none" w:sz="0" w:space="0" w:color="auto"/>
                        <w:right w:val="none" w:sz="0" w:space="0" w:color="auto"/>
                      </w:divBdr>
                    </w:div>
                    <w:div w:id="440731231">
                      <w:marLeft w:val="0"/>
                      <w:marRight w:val="0"/>
                      <w:marTop w:val="0"/>
                      <w:marBottom w:val="0"/>
                      <w:divBdr>
                        <w:top w:val="none" w:sz="0" w:space="0" w:color="auto"/>
                        <w:left w:val="none" w:sz="0" w:space="0" w:color="auto"/>
                        <w:bottom w:val="none" w:sz="0" w:space="0" w:color="auto"/>
                        <w:right w:val="none" w:sz="0" w:space="0" w:color="auto"/>
                      </w:divBdr>
                    </w:div>
                    <w:div w:id="1830095436">
                      <w:marLeft w:val="0"/>
                      <w:marRight w:val="0"/>
                      <w:marTop w:val="0"/>
                      <w:marBottom w:val="0"/>
                      <w:divBdr>
                        <w:top w:val="none" w:sz="0" w:space="0" w:color="auto"/>
                        <w:left w:val="none" w:sz="0" w:space="0" w:color="auto"/>
                        <w:bottom w:val="none" w:sz="0" w:space="0" w:color="auto"/>
                        <w:right w:val="none" w:sz="0" w:space="0" w:color="auto"/>
                      </w:divBdr>
                    </w:div>
                    <w:div w:id="480002844">
                      <w:marLeft w:val="0"/>
                      <w:marRight w:val="0"/>
                      <w:marTop w:val="0"/>
                      <w:marBottom w:val="0"/>
                      <w:divBdr>
                        <w:top w:val="none" w:sz="0" w:space="0" w:color="auto"/>
                        <w:left w:val="none" w:sz="0" w:space="0" w:color="auto"/>
                        <w:bottom w:val="none" w:sz="0" w:space="0" w:color="auto"/>
                        <w:right w:val="none" w:sz="0" w:space="0" w:color="auto"/>
                      </w:divBdr>
                    </w:div>
                    <w:div w:id="921642100">
                      <w:marLeft w:val="0"/>
                      <w:marRight w:val="0"/>
                      <w:marTop w:val="0"/>
                      <w:marBottom w:val="0"/>
                      <w:divBdr>
                        <w:top w:val="none" w:sz="0" w:space="0" w:color="auto"/>
                        <w:left w:val="none" w:sz="0" w:space="0" w:color="auto"/>
                        <w:bottom w:val="none" w:sz="0" w:space="0" w:color="auto"/>
                        <w:right w:val="none" w:sz="0" w:space="0" w:color="auto"/>
                      </w:divBdr>
                    </w:div>
                    <w:div w:id="223761317">
                      <w:marLeft w:val="0"/>
                      <w:marRight w:val="0"/>
                      <w:marTop w:val="0"/>
                      <w:marBottom w:val="0"/>
                      <w:divBdr>
                        <w:top w:val="none" w:sz="0" w:space="0" w:color="auto"/>
                        <w:left w:val="none" w:sz="0" w:space="0" w:color="auto"/>
                        <w:bottom w:val="none" w:sz="0" w:space="0" w:color="auto"/>
                        <w:right w:val="none" w:sz="0" w:space="0" w:color="auto"/>
                      </w:divBdr>
                    </w:div>
                    <w:div w:id="347605239">
                      <w:marLeft w:val="0"/>
                      <w:marRight w:val="0"/>
                      <w:marTop w:val="0"/>
                      <w:marBottom w:val="0"/>
                      <w:divBdr>
                        <w:top w:val="none" w:sz="0" w:space="0" w:color="auto"/>
                        <w:left w:val="none" w:sz="0" w:space="0" w:color="auto"/>
                        <w:bottom w:val="none" w:sz="0" w:space="0" w:color="auto"/>
                        <w:right w:val="none" w:sz="0" w:space="0" w:color="auto"/>
                      </w:divBdr>
                    </w:div>
                    <w:div w:id="1955214179">
                      <w:marLeft w:val="0"/>
                      <w:marRight w:val="0"/>
                      <w:marTop w:val="0"/>
                      <w:marBottom w:val="0"/>
                      <w:divBdr>
                        <w:top w:val="none" w:sz="0" w:space="0" w:color="auto"/>
                        <w:left w:val="none" w:sz="0" w:space="0" w:color="auto"/>
                        <w:bottom w:val="none" w:sz="0" w:space="0" w:color="auto"/>
                        <w:right w:val="none" w:sz="0" w:space="0" w:color="auto"/>
                      </w:divBdr>
                    </w:div>
                    <w:div w:id="2079402421">
                      <w:marLeft w:val="0"/>
                      <w:marRight w:val="0"/>
                      <w:marTop w:val="0"/>
                      <w:marBottom w:val="0"/>
                      <w:divBdr>
                        <w:top w:val="none" w:sz="0" w:space="0" w:color="auto"/>
                        <w:left w:val="none" w:sz="0" w:space="0" w:color="auto"/>
                        <w:bottom w:val="none" w:sz="0" w:space="0" w:color="auto"/>
                        <w:right w:val="none" w:sz="0" w:space="0" w:color="auto"/>
                      </w:divBdr>
                    </w:div>
                    <w:div w:id="542182497">
                      <w:marLeft w:val="0"/>
                      <w:marRight w:val="0"/>
                      <w:marTop w:val="0"/>
                      <w:marBottom w:val="0"/>
                      <w:divBdr>
                        <w:top w:val="none" w:sz="0" w:space="0" w:color="auto"/>
                        <w:left w:val="none" w:sz="0" w:space="0" w:color="auto"/>
                        <w:bottom w:val="none" w:sz="0" w:space="0" w:color="auto"/>
                        <w:right w:val="none" w:sz="0" w:space="0" w:color="auto"/>
                      </w:divBdr>
                    </w:div>
                    <w:div w:id="2115130245">
                      <w:marLeft w:val="0"/>
                      <w:marRight w:val="0"/>
                      <w:marTop w:val="0"/>
                      <w:marBottom w:val="0"/>
                      <w:divBdr>
                        <w:top w:val="none" w:sz="0" w:space="0" w:color="auto"/>
                        <w:left w:val="none" w:sz="0" w:space="0" w:color="auto"/>
                        <w:bottom w:val="none" w:sz="0" w:space="0" w:color="auto"/>
                        <w:right w:val="none" w:sz="0" w:space="0" w:color="auto"/>
                      </w:divBdr>
                    </w:div>
                    <w:div w:id="1037898228">
                      <w:marLeft w:val="0"/>
                      <w:marRight w:val="0"/>
                      <w:marTop w:val="0"/>
                      <w:marBottom w:val="0"/>
                      <w:divBdr>
                        <w:top w:val="none" w:sz="0" w:space="0" w:color="auto"/>
                        <w:left w:val="none" w:sz="0" w:space="0" w:color="auto"/>
                        <w:bottom w:val="none" w:sz="0" w:space="0" w:color="auto"/>
                        <w:right w:val="none" w:sz="0" w:space="0" w:color="auto"/>
                      </w:divBdr>
                    </w:div>
                    <w:div w:id="945308186">
                      <w:marLeft w:val="0"/>
                      <w:marRight w:val="0"/>
                      <w:marTop w:val="0"/>
                      <w:marBottom w:val="0"/>
                      <w:divBdr>
                        <w:top w:val="none" w:sz="0" w:space="0" w:color="auto"/>
                        <w:left w:val="none" w:sz="0" w:space="0" w:color="auto"/>
                        <w:bottom w:val="none" w:sz="0" w:space="0" w:color="auto"/>
                        <w:right w:val="none" w:sz="0" w:space="0" w:color="auto"/>
                      </w:divBdr>
                    </w:div>
                    <w:div w:id="2011133254">
                      <w:marLeft w:val="0"/>
                      <w:marRight w:val="0"/>
                      <w:marTop w:val="0"/>
                      <w:marBottom w:val="0"/>
                      <w:divBdr>
                        <w:top w:val="none" w:sz="0" w:space="0" w:color="auto"/>
                        <w:left w:val="none" w:sz="0" w:space="0" w:color="auto"/>
                        <w:bottom w:val="none" w:sz="0" w:space="0" w:color="auto"/>
                        <w:right w:val="none" w:sz="0" w:space="0" w:color="auto"/>
                      </w:divBdr>
                    </w:div>
                    <w:div w:id="834612618">
                      <w:marLeft w:val="0"/>
                      <w:marRight w:val="0"/>
                      <w:marTop w:val="0"/>
                      <w:marBottom w:val="0"/>
                      <w:divBdr>
                        <w:top w:val="none" w:sz="0" w:space="0" w:color="auto"/>
                        <w:left w:val="none" w:sz="0" w:space="0" w:color="auto"/>
                        <w:bottom w:val="none" w:sz="0" w:space="0" w:color="auto"/>
                        <w:right w:val="none" w:sz="0" w:space="0" w:color="auto"/>
                      </w:divBdr>
                    </w:div>
                    <w:div w:id="583803660">
                      <w:marLeft w:val="0"/>
                      <w:marRight w:val="0"/>
                      <w:marTop w:val="0"/>
                      <w:marBottom w:val="0"/>
                      <w:divBdr>
                        <w:top w:val="none" w:sz="0" w:space="0" w:color="auto"/>
                        <w:left w:val="none" w:sz="0" w:space="0" w:color="auto"/>
                        <w:bottom w:val="none" w:sz="0" w:space="0" w:color="auto"/>
                        <w:right w:val="none" w:sz="0" w:space="0" w:color="auto"/>
                      </w:divBdr>
                    </w:div>
                    <w:div w:id="189688494">
                      <w:marLeft w:val="0"/>
                      <w:marRight w:val="0"/>
                      <w:marTop w:val="0"/>
                      <w:marBottom w:val="0"/>
                      <w:divBdr>
                        <w:top w:val="none" w:sz="0" w:space="0" w:color="auto"/>
                        <w:left w:val="none" w:sz="0" w:space="0" w:color="auto"/>
                        <w:bottom w:val="none" w:sz="0" w:space="0" w:color="auto"/>
                        <w:right w:val="none" w:sz="0" w:space="0" w:color="auto"/>
                      </w:divBdr>
                    </w:div>
                    <w:div w:id="731198799">
                      <w:marLeft w:val="0"/>
                      <w:marRight w:val="0"/>
                      <w:marTop w:val="0"/>
                      <w:marBottom w:val="0"/>
                      <w:divBdr>
                        <w:top w:val="none" w:sz="0" w:space="0" w:color="auto"/>
                        <w:left w:val="none" w:sz="0" w:space="0" w:color="auto"/>
                        <w:bottom w:val="none" w:sz="0" w:space="0" w:color="auto"/>
                        <w:right w:val="none" w:sz="0" w:space="0" w:color="auto"/>
                      </w:divBdr>
                    </w:div>
                    <w:div w:id="992872749">
                      <w:marLeft w:val="0"/>
                      <w:marRight w:val="0"/>
                      <w:marTop w:val="0"/>
                      <w:marBottom w:val="0"/>
                      <w:divBdr>
                        <w:top w:val="none" w:sz="0" w:space="0" w:color="auto"/>
                        <w:left w:val="none" w:sz="0" w:space="0" w:color="auto"/>
                        <w:bottom w:val="none" w:sz="0" w:space="0" w:color="auto"/>
                        <w:right w:val="none" w:sz="0" w:space="0" w:color="auto"/>
                      </w:divBdr>
                    </w:div>
                    <w:div w:id="2079282115">
                      <w:marLeft w:val="0"/>
                      <w:marRight w:val="0"/>
                      <w:marTop w:val="0"/>
                      <w:marBottom w:val="0"/>
                      <w:divBdr>
                        <w:top w:val="none" w:sz="0" w:space="0" w:color="auto"/>
                        <w:left w:val="none" w:sz="0" w:space="0" w:color="auto"/>
                        <w:bottom w:val="none" w:sz="0" w:space="0" w:color="auto"/>
                        <w:right w:val="none" w:sz="0" w:space="0" w:color="auto"/>
                      </w:divBdr>
                    </w:div>
                    <w:div w:id="322978661">
                      <w:marLeft w:val="0"/>
                      <w:marRight w:val="0"/>
                      <w:marTop w:val="0"/>
                      <w:marBottom w:val="0"/>
                      <w:divBdr>
                        <w:top w:val="none" w:sz="0" w:space="0" w:color="auto"/>
                        <w:left w:val="none" w:sz="0" w:space="0" w:color="auto"/>
                        <w:bottom w:val="none" w:sz="0" w:space="0" w:color="auto"/>
                        <w:right w:val="none" w:sz="0" w:space="0" w:color="auto"/>
                      </w:divBdr>
                    </w:div>
                    <w:div w:id="452403059">
                      <w:marLeft w:val="0"/>
                      <w:marRight w:val="0"/>
                      <w:marTop w:val="0"/>
                      <w:marBottom w:val="0"/>
                      <w:divBdr>
                        <w:top w:val="none" w:sz="0" w:space="0" w:color="auto"/>
                        <w:left w:val="none" w:sz="0" w:space="0" w:color="auto"/>
                        <w:bottom w:val="none" w:sz="0" w:space="0" w:color="auto"/>
                        <w:right w:val="none" w:sz="0" w:space="0" w:color="auto"/>
                      </w:divBdr>
                    </w:div>
                    <w:div w:id="396246850">
                      <w:marLeft w:val="0"/>
                      <w:marRight w:val="0"/>
                      <w:marTop w:val="0"/>
                      <w:marBottom w:val="0"/>
                      <w:divBdr>
                        <w:top w:val="none" w:sz="0" w:space="0" w:color="auto"/>
                        <w:left w:val="none" w:sz="0" w:space="0" w:color="auto"/>
                        <w:bottom w:val="none" w:sz="0" w:space="0" w:color="auto"/>
                        <w:right w:val="none" w:sz="0" w:space="0" w:color="auto"/>
                      </w:divBdr>
                    </w:div>
                    <w:div w:id="1338996626">
                      <w:marLeft w:val="0"/>
                      <w:marRight w:val="0"/>
                      <w:marTop w:val="0"/>
                      <w:marBottom w:val="0"/>
                      <w:divBdr>
                        <w:top w:val="none" w:sz="0" w:space="0" w:color="auto"/>
                        <w:left w:val="none" w:sz="0" w:space="0" w:color="auto"/>
                        <w:bottom w:val="none" w:sz="0" w:space="0" w:color="auto"/>
                        <w:right w:val="none" w:sz="0" w:space="0" w:color="auto"/>
                      </w:divBdr>
                    </w:div>
                    <w:div w:id="937714509">
                      <w:marLeft w:val="0"/>
                      <w:marRight w:val="0"/>
                      <w:marTop w:val="0"/>
                      <w:marBottom w:val="0"/>
                      <w:divBdr>
                        <w:top w:val="none" w:sz="0" w:space="0" w:color="auto"/>
                        <w:left w:val="none" w:sz="0" w:space="0" w:color="auto"/>
                        <w:bottom w:val="none" w:sz="0" w:space="0" w:color="auto"/>
                        <w:right w:val="none" w:sz="0" w:space="0" w:color="auto"/>
                      </w:divBdr>
                    </w:div>
                    <w:div w:id="460803913">
                      <w:marLeft w:val="0"/>
                      <w:marRight w:val="0"/>
                      <w:marTop w:val="0"/>
                      <w:marBottom w:val="0"/>
                      <w:divBdr>
                        <w:top w:val="none" w:sz="0" w:space="0" w:color="auto"/>
                        <w:left w:val="none" w:sz="0" w:space="0" w:color="auto"/>
                        <w:bottom w:val="none" w:sz="0" w:space="0" w:color="auto"/>
                        <w:right w:val="none" w:sz="0" w:space="0" w:color="auto"/>
                      </w:divBdr>
                    </w:div>
                    <w:div w:id="1426267440">
                      <w:marLeft w:val="0"/>
                      <w:marRight w:val="0"/>
                      <w:marTop w:val="0"/>
                      <w:marBottom w:val="0"/>
                      <w:divBdr>
                        <w:top w:val="none" w:sz="0" w:space="0" w:color="auto"/>
                        <w:left w:val="none" w:sz="0" w:space="0" w:color="auto"/>
                        <w:bottom w:val="none" w:sz="0" w:space="0" w:color="auto"/>
                        <w:right w:val="none" w:sz="0" w:space="0" w:color="auto"/>
                      </w:divBdr>
                    </w:div>
                    <w:div w:id="998650328">
                      <w:marLeft w:val="0"/>
                      <w:marRight w:val="0"/>
                      <w:marTop w:val="0"/>
                      <w:marBottom w:val="0"/>
                      <w:divBdr>
                        <w:top w:val="none" w:sz="0" w:space="0" w:color="auto"/>
                        <w:left w:val="none" w:sz="0" w:space="0" w:color="auto"/>
                        <w:bottom w:val="none" w:sz="0" w:space="0" w:color="auto"/>
                        <w:right w:val="none" w:sz="0" w:space="0" w:color="auto"/>
                      </w:divBdr>
                    </w:div>
                    <w:div w:id="1066492952">
                      <w:marLeft w:val="0"/>
                      <w:marRight w:val="0"/>
                      <w:marTop w:val="0"/>
                      <w:marBottom w:val="0"/>
                      <w:divBdr>
                        <w:top w:val="none" w:sz="0" w:space="0" w:color="auto"/>
                        <w:left w:val="none" w:sz="0" w:space="0" w:color="auto"/>
                        <w:bottom w:val="none" w:sz="0" w:space="0" w:color="auto"/>
                        <w:right w:val="none" w:sz="0" w:space="0" w:color="auto"/>
                      </w:divBdr>
                    </w:div>
                    <w:div w:id="16791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558</Words>
  <Characters>3182</Characters>
  <Application>Microsoft Office Word</Application>
  <DocSecurity>0</DocSecurity>
  <Lines>26</Lines>
  <Paragraphs>7</Paragraphs>
  <ScaleCrop>false</ScaleCrop>
  <Company>china</Company>
  <LinksUpToDate>false</LinksUpToDate>
  <CharactersWithSpaces>3733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2019-06-15T03:04:00Z</dcterms:created>
  <dcterms:modified xsi:type="dcterms:W3CDTF">2019-06-18T01:02:00Z</dcterms:modified>
</cp:coreProperties>
</file>